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insideH w:val="nil"/>
          <w:insideV w:val="nil"/>
        </w:tblBorders>
        <w:tblLook w:val="04A0" w:firstRow="1" w:lastRow="0" w:firstColumn="1" w:lastColumn="0" w:noHBand="0" w:noVBand="1"/>
      </w:tblPr>
      <w:tblGrid>
        <w:gridCol w:w="5636"/>
        <w:gridCol w:w="3038"/>
      </w:tblGrid>
      <w:tr w:rsidR="00B875D5" w:rsidRPr="00B01D8D" w14:paraId="68C62516" w14:textId="77777777">
        <w:trPr>
          <w:trHeight w:val="1789"/>
        </w:trPr>
        <w:tc>
          <w:tcPr>
            <w:tcW w:w="6417" w:type="dxa"/>
            <w:tcBorders>
              <w:top w:val="nil"/>
              <w:left w:val="nil"/>
              <w:bottom w:val="nil"/>
              <w:right w:val="nil"/>
            </w:tcBorders>
            <w:shd w:val="clear" w:color="auto" w:fill="FFFFFF"/>
          </w:tcPr>
          <w:p w14:paraId="44AFD135" w14:textId="77777777" w:rsidR="00B875D5" w:rsidRPr="00B01D8D" w:rsidRDefault="00B875D5">
            <w:pPr>
              <w:rPr>
                <w:rFonts w:ascii="Open Sans" w:hAnsi="Open Sans"/>
                <w:color w:val="FFFFFF"/>
                <w:lang w:val="nb-NO"/>
              </w:rPr>
            </w:pPr>
          </w:p>
        </w:tc>
        <w:tc>
          <w:tcPr>
            <w:tcW w:w="3327" w:type="dxa"/>
            <w:tcBorders>
              <w:top w:val="nil"/>
              <w:left w:val="nil"/>
              <w:bottom w:val="nil"/>
              <w:right w:val="nil"/>
            </w:tcBorders>
            <w:shd w:val="clear" w:color="auto" w:fill="FFFFFF"/>
          </w:tcPr>
          <w:p w14:paraId="27F9A9C9" w14:textId="77777777" w:rsidR="00B875D5" w:rsidRPr="00B01D8D" w:rsidRDefault="009152CC">
            <w:pPr>
              <w:rPr>
                <w:rFonts w:ascii="Open Sans" w:hAnsi="Open Sans" w:cs="Arial"/>
                <w:b/>
                <w:color w:val="FFFFFF"/>
                <w:sz w:val="16"/>
                <w:szCs w:val="16"/>
                <w:lang w:val="nb-NO"/>
              </w:rPr>
            </w:pPr>
            <w:r w:rsidRPr="00B01D8D">
              <w:rPr>
                <w:rFonts w:ascii="Open Sans" w:hAnsi="Open Sans" w:cs="Arial"/>
                <w:b/>
                <w:color w:val="FFFFFF"/>
                <w:sz w:val="16"/>
                <w:szCs w:val="16"/>
                <w:lang w:val="nb-NO"/>
              </w:rPr>
              <w:t>Institutt for fysikk og teknologi</w:t>
            </w:r>
          </w:p>
          <w:p w14:paraId="2FF33B18" w14:textId="77777777" w:rsidR="00B875D5" w:rsidRPr="00B01D8D" w:rsidRDefault="009152CC">
            <w:pPr>
              <w:rPr>
                <w:rFonts w:ascii="Open Sans" w:hAnsi="Open Sans" w:cs="Arial"/>
                <w:color w:val="FFFFFF"/>
                <w:sz w:val="16"/>
                <w:szCs w:val="16"/>
                <w:lang w:val="nb-NO"/>
              </w:rPr>
            </w:pPr>
            <w:bookmarkStart w:id="0" w:name="REF"/>
            <w:bookmarkEnd w:id="0"/>
            <w:r w:rsidRPr="00B01D8D">
              <w:rPr>
                <w:rFonts w:ascii="Open Sans" w:hAnsi="Open Sans" w:cs="Arial"/>
                <w:color w:val="FFFFFF"/>
                <w:sz w:val="16"/>
                <w:szCs w:val="16"/>
                <w:lang w:val="nb-NO"/>
              </w:rPr>
              <w:t xml:space="preserve">Deres ref.: </w:t>
            </w:r>
          </w:p>
          <w:p w14:paraId="212ECE9A" w14:textId="77777777" w:rsidR="00B875D5" w:rsidRPr="00B01D8D" w:rsidRDefault="009152CC">
            <w:pPr>
              <w:rPr>
                <w:rFonts w:ascii="Open Sans" w:hAnsi="Open Sans" w:cs="Arial"/>
                <w:color w:val="FFFFFF"/>
                <w:sz w:val="16"/>
                <w:szCs w:val="16"/>
                <w:lang w:val="nb-NO"/>
              </w:rPr>
            </w:pPr>
            <w:r w:rsidRPr="00B01D8D">
              <w:rPr>
                <w:rFonts w:ascii="Open Sans" w:hAnsi="Open Sans" w:cs="Arial"/>
                <w:color w:val="FFFFFF"/>
                <w:sz w:val="16"/>
                <w:szCs w:val="16"/>
                <w:lang w:val="nb-NO"/>
              </w:rPr>
              <w:t xml:space="preserve">Vår ref.: </w:t>
            </w:r>
          </w:p>
          <w:p w14:paraId="1BB8BD58" w14:textId="77777777" w:rsidR="00B875D5" w:rsidRPr="00B01D8D" w:rsidRDefault="009152CC">
            <w:pPr>
              <w:rPr>
                <w:rFonts w:ascii="Open Sans" w:hAnsi="Open Sans" w:cs="Arial"/>
                <w:color w:val="FFFFFF"/>
                <w:sz w:val="16"/>
                <w:szCs w:val="16"/>
                <w:lang w:val="nb-NO"/>
              </w:rPr>
            </w:pPr>
            <w:r w:rsidRPr="00B01D8D">
              <w:rPr>
                <w:rFonts w:ascii="Open Sans" w:hAnsi="Open Sans" w:cs="Arial"/>
                <w:color w:val="FFFFFF"/>
                <w:sz w:val="16"/>
                <w:szCs w:val="16"/>
                <w:lang w:val="nb-NO"/>
              </w:rPr>
              <w:t>Dato: 04.09.2013</w:t>
            </w:r>
          </w:p>
          <w:p w14:paraId="194492D1" w14:textId="77777777" w:rsidR="00B875D5" w:rsidRPr="00B01D8D" w:rsidRDefault="00B875D5">
            <w:pPr>
              <w:rPr>
                <w:rFonts w:ascii="Open Sans" w:hAnsi="Open Sans"/>
                <w:color w:val="FFFFFF"/>
                <w:lang w:val="nb-NO"/>
              </w:rPr>
            </w:pPr>
            <w:bookmarkStart w:id="1" w:name="UOFFPARAGRAF"/>
            <w:bookmarkEnd w:id="1"/>
          </w:p>
          <w:p w14:paraId="76C11817" w14:textId="77777777" w:rsidR="00B875D5" w:rsidRPr="00B01D8D" w:rsidRDefault="00B875D5">
            <w:pPr>
              <w:rPr>
                <w:rFonts w:ascii="Open Sans" w:hAnsi="Open Sans"/>
                <w:color w:val="FFFFFF"/>
                <w:lang w:val="nb-NO"/>
              </w:rPr>
            </w:pPr>
          </w:p>
        </w:tc>
      </w:tr>
      <w:tr w:rsidR="00B875D5" w:rsidRPr="00B01D8D" w14:paraId="007A17E1" w14:textId="77777777">
        <w:trPr>
          <w:trHeight w:hRule="exact" w:val="443"/>
        </w:trPr>
        <w:tc>
          <w:tcPr>
            <w:tcW w:w="9744" w:type="dxa"/>
            <w:gridSpan w:val="2"/>
            <w:tcBorders>
              <w:top w:val="nil"/>
              <w:left w:val="nil"/>
              <w:bottom w:val="nil"/>
              <w:right w:val="nil"/>
            </w:tcBorders>
            <w:shd w:val="clear" w:color="auto" w:fill="FFFFFF"/>
          </w:tcPr>
          <w:p w14:paraId="1489AB37" w14:textId="77777777" w:rsidR="00B875D5" w:rsidRPr="00B01D8D" w:rsidRDefault="00B875D5">
            <w:pPr>
              <w:rPr>
                <w:rFonts w:ascii="Open Sans" w:hAnsi="Open Sans"/>
                <w:color w:val="FFFFFF"/>
                <w:lang w:val="nb-NO"/>
              </w:rPr>
            </w:pPr>
          </w:p>
        </w:tc>
      </w:tr>
      <w:tr w:rsidR="00B875D5" w:rsidRPr="00B01D8D" w14:paraId="0957CCEB" w14:textId="77777777">
        <w:trPr>
          <w:trHeight w:hRule="exact" w:val="90"/>
        </w:trPr>
        <w:tc>
          <w:tcPr>
            <w:tcW w:w="9744" w:type="dxa"/>
            <w:gridSpan w:val="2"/>
            <w:tcBorders>
              <w:top w:val="nil"/>
              <w:left w:val="nil"/>
              <w:bottom w:val="nil"/>
              <w:right w:val="nil"/>
            </w:tcBorders>
            <w:shd w:val="clear" w:color="auto" w:fill="FFFFFF"/>
            <w:vAlign w:val="bottom"/>
          </w:tcPr>
          <w:p w14:paraId="66F2BD5F" w14:textId="77777777" w:rsidR="00B875D5" w:rsidRPr="00B01D8D" w:rsidRDefault="00B875D5">
            <w:pPr>
              <w:pStyle w:val="Title"/>
              <w:rPr>
                <w:rFonts w:ascii="Open Sans" w:hAnsi="Open Sans" w:cs="Arial"/>
                <w:sz w:val="16"/>
                <w:szCs w:val="16"/>
                <w:lang w:val="nb-NO"/>
              </w:rPr>
            </w:pPr>
          </w:p>
        </w:tc>
      </w:tr>
    </w:tbl>
    <w:p w14:paraId="085D056D" w14:textId="77777777" w:rsidR="00B875D5" w:rsidRPr="00B01D8D" w:rsidRDefault="009152CC">
      <w:pPr>
        <w:pStyle w:val="Title"/>
        <w:jc w:val="center"/>
        <w:rPr>
          <w:rFonts w:ascii="Open Sans" w:hAnsi="Open Sans" w:cs="Arial"/>
          <w:b/>
          <w:sz w:val="40"/>
          <w:szCs w:val="40"/>
          <w:lang w:val="nb-NO"/>
        </w:rPr>
      </w:pPr>
      <w:r w:rsidRPr="00B01D8D">
        <w:rPr>
          <w:rFonts w:ascii="Open Sans" w:hAnsi="Open Sans" w:cs="Arial"/>
          <w:b/>
          <w:sz w:val="40"/>
          <w:szCs w:val="40"/>
          <w:lang w:val="nb-NO"/>
        </w:rPr>
        <w:t>AVTALE</w:t>
      </w:r>
    </w:p>
    <w:p w14:paraId="73A5E6F5" w14:textId="77777777" w:rsidR="00B875D5" w:rsidRPr="00B01D8D" w:rsidRDefault="00B875D5">
      <w:pPr>
        <w:spacing w:line="276" w:lineRule="auto"/>
        <w:rPr>
          <w:rFonts w:ascii="Open Sans" w:hAnsi="Open Sans"/>
          <w:sz w:val="20"/>
          <w:szCs w:val="20"/>
          <w:lang w:val="nb-NO"/>
        </w:rPr>
      </w:pPr>
    </w:p>
    <w:p w14:paraId="3E9A4655" w14:textId="77777777" w:rsidR="00B875D5" w:rsidRPr="00B01D8D" w:rsidRDefault="00B875D5">
      <w:pPr>
        <w:spacing w:line="276" w:lineRule="auto"/>
        <w:rPr>
          <w:rFonts w:ascii="Open Sans" w:hAnsi="Open Sans"/>
          <w:sz w:val="20"/>
          <w:szCs w:val="20"/>
          <w:lang w:val="nb-NO"/>
        </w:rPr>
      </w:pPr>
    </w:p>
    <w:p w14:paraId="3F88F223" w14:textId="77777777" w:rsidR="00B875D5" w:rsidRPr="00B01D8D" w:rsidRDefault="009152CC">
      <w:pPr>
        <w:spacing w:line="276" w:lineRule="auto"/>
        <w:rPr>
          <w:rFonts w:ascii="Open Sans" w:hAnsi="Open Sans"/>
          <w:b/>
          <w:bCs/>
          <w:sz w:val="22"/>
          <w:szCs w:val="22"/>
          <w:lang w:val="nb-NO"/>
        </w:rPr>
      </w:pPr>
      <w:r w:rsidRPr="00B01D8D">
        <w:rPr>
          <w:rFonts w:ascii="Open Sans" w:hAnsi="Open Sans"/>
          <w:b/>
          <w:bCs/>
          <w:sz w:val="22"/>
          <w:szCs w:val="22"/>
          <w:lang w:val="nb-NO"/>
        </w:rPr>
        <w:t>om utføring av prosjektoppgave/masteroppgave (oppgave) i samarbeid med bedrift/ekstern virksomhet (bedrift)</w:t>
      </w:r>
    </w:p>
    <w:p w14:paraId="03BDF898" w14:textId="77777777" w:rsidR="00B875D5" w:rsidRPr="00B01D8D" w:rsidRDefault="00B875D5">
      <w:pPr>
        <w:spacing w:line="276" w:lineRule="auto"/>
        <w:jc w:val="both"/>
        <w:rPr>
          <w:rFonts w:ascii="Open Sans" w:hAnsi="Open Sans"/>
          <w:sz w:val="20"/>
          <w:szCs w:val="20"/>
          <w:lang w:val="nb-NO"/>
        </w:rPr>
      </w:pPr>
    </w:p>
    <w:p w14:paraId="29F68476" w14:textId="77777777"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Partene har ansvar for å klarere eventuelle immaterielle rettigheter som tredjeperson (som ikke er part i avtalen) kan ha til prosjektbakgrunn før bruk i forbindelse med oppgaven.</w:t>
      </w:r>
    </w:p>
    <w:p w14:paraId="714460E8" w14:textId="77777777" w:rsidR="00B875D5" w:rsidRPr="00B01D8D" w:rsidRDefault="00B875D5">
      <w:pPr>
        <w:spacing w:line="276" w:lineRule="auto"/>
        <w:jc w:val="both"/>
        <w:rPr>
          <w:rFonts w:ascii="Open Sans" w:hAnsi="Open Sans"/>
          <w:sz w:val="20"/>
          <w:szCs w:val="20"/>
          <w:lang w:val="nb-NO"/>
        </w:rPr>
      </w:pPr>
    </w:p>
    <w:p w14:paraId="67468D67" w14:textId="46940886" w:rsidR="00B875D5" w:rsidRDefault="00880E0F">
      <w:pPr>
        <w:spacing w:line="276" w:lineRule="auto"/>
        <w:jc w:val="both"/>
        <w:rPr>
          <w:rFonts w:ascii="Open Sans" w:hAnsi="Open Sans"/>
          <w:sz w:val="20"/>
          <w:szCs w:val="20"/>
          <w:lang w:val="nb-NO"/>
        </w:rPr>
      </w:pPr>
      <w:r>
        <w:rPr>
          <w:rFonts w:ascii="Open Sans" w:hAnsi="Open Sans"/>
          <w:sz w:val="20"/>
          <w:szCs w:val="20"/>
          <w:lang w:val="nb-NO"/>
        </w:rPr>
        <w:t>Avtale mellom</w:t>
      </w:r>
    </w:p>
    <w:p w14:paraId="5AD024D3" w14:textId="77777777" w:rsidR="003913BA" w:rsidRPr="00B01D8D" w:rsidRDefault="003913BA">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6193"/>
        <w:gridCol w:w="2425"/>
      </w:tblGrid>
      <w:tr w:rsidR="00B875D5" w:rsidRPr="00B01D8D" w14:paraId="5477AE7C" w14:textId="77777777" w:rsidTr="003913BA">
        <w:trPr>
          <w:trHeight w:hRule="exact" w:val="397"/>
        </w:trPr>
        <w:tc>
          <w:tcPr>
            <w:tcW w:w="6193" w:type="dxa"/>
            <w:tcBorders>
              <w:top w:val="single" w:sz="2" w:space="0" w:color="000001"/>
              <w:left w:val="single" w:sz="2" w:space="0" w:color="000001"/>
              <w:bottom w:val="single" w:sz="2" w:space="0" w:color="000001"/>
              <w:right w:val="nil"/>
            </w:tcBorders>
            <w:shd w:val="clear" w:color="auto" w:fill="FFFFFF"/>
            <w:tcMar>
              <w:left w:w="48" w:type="dxa"/>
            </w:tcMar>
          </w:tcPr>
          <w:p w14:paraId="0B8AB7C8" w14:textId="77777777" w:rsidR="00B875D5" w:rsidRPr="006333F2" w:rsidRDefault="00B875D5" w:rsidP="00100E2D">
            <w:pPr>
              <w:pStyle w:val="Tabellinnhold"/>
              <w:rPr>
                <w:rFonts w:ascii="Open Sans" w:hAnsi="Open Sans"/>
                <w:b/>
                <w:sz w:val="20"/>
                <w:szCs w:val="20"/>
                <w:lang w:val="nb-NO"/>
              </w:rPr>
            </w:pPr>
          </w:p>
        </w:tc>
        <w:tc>
          <w:tcPr>
            <w:tcW w:w="242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63B93D75" w14:textId="77777777" w:rsidR="00B875D5" w:rsidRPr="006333F2" w:rsidRDefault="00B875D5">
            <w:pPr>
              <w:pStyle w:val="Tabellinnhold"/>
              <w:rPr>
                <w:rFonts w:ascii="Open Sans" w:hAnsi="Open Sans"/>
                <w:b/>
                <w:sz w:val="20"/>
                <w:szCs w:val="20"/>
                <w:lang w:val="nb-NO"/>
              </w:rPr>
            </w:pPr>
          </w:p>
        </w:tc>
      </w:tr>
    </w:tbl>
    <w:p w14:paraId="1F38EBB1" w14:textId="7E218CCA" w:rsidR="00B875D5" w:rsidRDefault="009152CC">
      <w:pPr>
        <w:pStyle w:val="Tabellinnhold"/>
        <w:spacing w:line="276" w:lineRule="auto"/>
        <w:jc w:val="both"/>
        <w:rPr>
          <w:rFonts w:ascii="Open Sans" w:hAnsi="Open Sans"/>
          <w:sz w:val="20"/>
          <w:szCs w:val="20"/>
          <w:lang w:val="nb-NO"/>
        </w:rPr>
      </w:pPr>
      <w:r w:rsidRPr="00B01D8D">
        <w:rPr>
          <w:rFonts w:ascii="Open Sans" w:hAnsi="Open Sans"/>
          <w:sz w:val="20"/>
          <w:szCs w:val="20"/>
          <w:lang w:val="nb-NO"/>
        </w:rPr>
        <w:t>Student</w:t>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t>Født</w:t>
      </w:r>
    </w:p>
    <w:p w14:paraId="68230EED" w14:textId="77777777" w:rsidR="003913BA" w:rsidRDefault="003913BA">
      <w:pPr>
        <w:pStyle w:val="Tabellinnhold"/>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B01D8D" w14:paraId="2AA8099A" w14:textId="77777777" w:rsidTr="003913BA">
        <w:trPr>
          <w:trHeight w:hRule="exact" w:val="397"/>
        </w:trPr>
        <w:tc>
          <w:tcPr>
            <w:tcW w:w="86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65B6A36A" w14:textId="77777777" w:rsidR="00B875D5" w:rsidRPr="006333F2" w:rsidRDefault="00B875D5">
            <w:pPr>
              <w:pStyle w:val="Tabellinnhold"/>
              <w:rPr>
                <w:rFonts w:ascii="Open Sans" w:hAnsi="Open Sans"/>
                <w:b/>
                <w:sz w:val="20"/>
                <w:szCs w:val="20"/>
                <w:lang w:val="nb-NO"/>
              </w:rPr>
            </w:pPr>
          </w:p>
        </w:tc>
      </w:tr>
    </w:tbl>
    <w:p w14:paraId="0B852899" w14:textId="77777777" w:rsidR="00B875D5" w:rsidRPr="00B01D8D" w:rsidRDefault="009152CC">
      <w:pPr>
        <w:rPr>
          <w:rFonts w:ascii="Open Sans" w:hAnsi="Open Sans"/>
          <w:sz w:val="20"/>
          <w:szCs w:val="20"/>
          <w:lang w:val="nb-NO"/>
        </w:rPr>
      </w:pPr>
      <w:r w:rsidRPr="00B01D8D">
        <w:rPr>
          <w:rFonts w:ascii="Open Sans" w:hAnsi="Open Sans"/>
          <w:sz w:val="20"/>
          <w:szCs w:val="20"/>
          <w:lang w:val="nb-NO"/>
        </w:rPr>
        <w:t>Ansvarlig veileder ved Universitetet i Tromsø – Norges arktiske universitetet (UiT)</w:t>
      </w:r>
    </w:p>
    <w:p w14:paraId="0E732C48" w14:textId="77777777" w:rsidR="00B875D5" w:rsidRPr="003913BA" w:rsidRDefault="00B875D5">
      <w:pPr>
        <w:pStyle w:val="Tabellinnhold"/>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0B674B" w14:paraId="2694A5F4" w14:textId="77777777" w:rsidTr="003913BA">
        <w:trPr>
          <w:trHeight w:hRule="exact" w:val="397"/>
        </w:trPr>
        <w:tc>
          <w:tcPr>
            <w:tcW w:w="86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376908F" w14:textId="77777777" w:rsidR="00B875D5" w:rsidRPr="006333F2" w:rsidRDefault="00B875D5" w:rsidP="00100E2D">
            <w:pPr>
              <w:pStyle w:val="Tabellinnhold"/>
              <w:rPr>
                <w:rFonts w:ascii="Open Sans" w:hAnsi="Open Sans"/>
                <w:b/>
                <w:sz w:val="20"/>
                <w:szCs w:val="20"/>
                <w:lang w:val="nb-NO"/>
              </w:rPr>
            </w:pPr>
          </w:p>
        </w:tc>
      </w:tr>
    </w:tbl>
    <w:p w14:paraId="2FAF399D" w14:textId="77777777" w:rsidR="00B875D5" w:rsidRPr="00B01D8D" w:rsidRDefault="009152CC">
      <w:pPr>
        <w:rPr>
          <w:rFonts w:ascii="Open Sans" w:hAnsi="Open Sans"/>
          <w:sz w:val="20"/>
          <w:szCs w:val="20"/>
          <w:lang w:val="nb-NO"/>
        </w:rPr>
      </w:pPr>
      <w:r w:rsidRPr="00B01D8D">
        <w:rPr>
          <w:rFonts w:ascii="Open Sans" w:hAnsi="Open Sans"/>
          <w:sz w:val="20"/>
          <w:szCs w:val="20"/>
          <w:lang w:val="nb-NO"/>
        </w:rPr>
        <w:t>Bedrift/ekstern virksomhet</w:t>
      </w:r>
    </w:p>
    <w:p w14:paraId="1E4ACFE9" w14:textId="77777777" w:rsidR="003913BA" w:rsidRDefault="003913BA">
      <w:pPr>
        <w:spacing w:line="276" w:lineRule="auto"/>
        <w:jc w:val="both"/>
        <w:rPr>
          <w:rFonts w:ascii="Open Sans" w:hAnsi="Open Sans"/>
          <w:sz w:val="20"/>
          <w:szCs w:val="20"/>
          <w:lang w:val="nb-NO"/>
        </w:rPr>
      </w:pPr>
    </w:p>
    <w:p w14:paraId="307F38DF" w14:textId="3B18B423" w:rsidR="00B875D5" w:rsidRDefault="003913BA">
      <w:pPr>
        <w:spacing w:line="276" w:lineRule="auto"/>
        <w:jc w:val="both"/>
        <w:rPr>
          <w:rFonts w:ascii="Open Sans" w:hAnsi="Open Sans"/>
          <w:sz w:val="20"/>
          <w:szCs w:val="20"/>
          <w:lang w:val="nb-NO"/>
        </w:rPr>
      </w:pPr>
      <w:r w:rsidRPr="00B01D8D">
        <w:rPr>
          <w:rFonts w:ascii="Open Sans" w:hAnsi="Open Sans"/>
          <w:sz w:val="20"/>
          <w:szCs w:val="20"/>
          <w:lang w:val="nb-NO"/>
        </w:rPr>
        <w:t>O</w:t>
      </w:r>
      <w:r w:rsidR="009152CC" w:rsidRPr="00B01D8D">
        <w:rPr>
          <w:rFonts w:ascii="Open Sans" w:hAnsi="Open Sans"/>
          <w:sz w:val="20"/>
          <w:szCs w:val="20"/>
          <w:lang w:val="nb-NO"/>
        </w:rPr>
        <w:t>g</w:t>
      </w:r>
    </w:p>
    <w:p w14:paraId="0119872C" w14:textId="77777777" w:rsidR="003913BA" w:rsidRPr="00B01D8D" w:rsidRDefault="003913BA">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100E2D" w14:paraId="4C34420E" w14:textId="77777777" w:rsidTr="003913BA">
        <w:trPr>
          <w:trHeight w:hRule="exact" w:val="397"/>
        </w:trPr>
        <w:tc>
          <w:tcPr>
            <w:tcW w:w="86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1D331834" w14:textId="3BAE6521" w:rsidR="00B875D5" w:rsidRPr="006333F2" w:rsidRDefault="00B875D5">
            <w:pPr>
              <w:pStyle w:val="Tabellinnhold"/>
              <w:rPr>
                <w:rFonts w:ascii="Open Sans" w:hAnsi="Open Sans"/>
                <w:b/>
                <w:sz w:val="20"/>
                <w:szCs w:val="20"/>
                <w:lang w:val="nb-NO"/>
              </w:rPr>
            </w:pPr>
          </w:p>
        </w:tc>
      </w:tr>
    </w:tbl>
    <w:p w14:paraId="0BD6F1A6" w14:textId="77777777"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UiT v</w:t>
      </w:r>
      <w:r w:rsidR="00B01D8D" w:rsidRPr="00B01D8D">
        <w:rPr>
          <w:rFonts w:ascii="Open Sans" w:hAnsi="Open Sans"/>
          <w:sz w:val="20"/>
          <w:szCs w:val="20"/>
          <w:lang w:val="nb-NO"/>
        </w:rPr>
        <w:t>/ instituttleder</w:t>
      </w:r>
      <w:r w:rsidR="00100E2D">
        <w:rPr>
          <w:rFonts w:ascii="Open Sans" w:hAnsi="Open Sans"/>
          <w:sz w:val="20"/>
          <w:szCs w:val="20"/>
          <w:lang w:val="nb-NO"/>
        </w:rPr>
        <w:t xml:space="preserve"> selv</w:t>
      </w:r>
      <w:r w:rsidR="00B01D8D" w:rsidRPr="00B01D8D">
        <w:rPr>
          <w:rFonts w:ascii="Open Sans" w:hAnsi="Open Sans"/>
          <w:sz w:val="20"/>
          <w:szCs w:val="20"/>
          <w:lang w:val="nb-NO"/>
        </w:rPr>
        <w:t>,</w:t>
      </w:r>
      <w:r w:rsidR="00F90752">
        <w:rPr>
          <w:rFonts w:ascii="Open Sans" w:hAnsi="Open Sans"/>
          <w:sz w:val="20"/>
          <w:szCs w:val="20"/>
          <w:lang w:val="nb-NO"/>
        </w:rPr>
        <w:t xml:space="preserve"> </w:t>
      </w:r>
      <w:r w:rsidR="006333F2">
        <w:rPr>
          <w:rFonts w:ascii="Open Sans" w:hAnsi="Open Sans"/>
          <w:sz w:val="20"/>
          <w:szCs w:val="20"/>
          <w:lang w:val="nb-NO"/>
        </w:rPr>
        <w:t xml:space="preserve">Institutt for </w:t>
      </w:r>
      <w:r w:rsidR="00100E2D">
        <w:rPr>
          <w:rFonts w:ascii="Open Sans" w:hAnsi="Open Sans"/>
          <w:sz w:val="20"/>
          <w:szCs w:val="20"/>
          <w:lang w:val="nb-NO"/>
        </w:rPr>
        <w:t>…</w:t>
      </w:r>
    </w:p>
    <w:p w14:paraId="784DC6CA" w14:textId="77777777" w:rsidR="003913BA" w:rsidRPr="003913BA" w:rsidRDefault="003913BA" w:rsidP="003913BA">
      <w:pPr>
        <w:suppressAutoHyphens w:val="0"/>
        <w:spacing w:line="240" w:lineRule="auto"/>
        <w:rPr>
          <w:rFonts w:ascii="Open Sans" w:hAnsi="Open Sans"/>
          <w:b/>
          <w:bCs/>
          <w:sz w:val="22"/>
          <w:szCs w:val="22"/>
          <w:lang w:val="nb-NO"/>
        </w:rPr>
      </w:pPr>
    </w:p>
    <w:p w14:paraId="57A69B11" w14:textId="77777777"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om bruk og utnyttelse av resultater fra prosjektoppgave/masteroppgave.</w:t>
      </w:r>
    </w:p>
    <w:p w14:paraId="31D4176F" w14:textId="141B4A26" w:rsidR="00B01D8D" w:rsidRPr="00B01D8D" w:rsidRDefault="00B01D8D">
      <w:pPr>
        <w:suppressAutoHyphens w:val="0"/>
        <w:spacing w:line="240" w:lineRule="auto"/>
        <w:rPr>
          <w:rFonts w:ascii="Open Sans" w:hAnsi="Open Sans"/>
          <w:b/>
          <w:bCs/>
          <w:sz w:val="22"/>
          <w:szCs w:val="22"/>
          <w:lang w:val="nb-NO"/>
        </w:rPr>
      </w:pPr>
    </w:p>
    <w:p w14:paraId="514C2165" w14:textId="77777777" w:rsidR="00880E0F" w:rsidRDefault="00880E0F">
      <w:pPr>
        <w:suppressAutoHyphens w:val="0"/>
        <w:spacing w:line="240" w:lineRule="auto"/>
        <w:rPr>
          <w:rFonts w:ascii="Open Sans" w:hAnsi="Open Sans"/>
          <w:b/>
          <w:bCs/>
          <w:sz w:val="22"/>
          <w:szCs w:val="22"/>
          <w:lang w:val="nb-NO"/>
        </w:rPr>
      </w:pPr>
      <w:r>
        <w:rPr>
          <w:rFonts w:ascii="Open Sans" w:hAnsi="Open Sans"/>
          <w:b/>
          <w:bCs/>
          <w:sz w:val="22"/>
          <w:szCs w:val="22"/>
          <w:lang w:val="nb-NO"/>
        </w:rPr>
        <w:br w:type="page"/>
      </w:r>
    </w:p>
    <w:p w14:paraId="3093CF86" w14:textId="75F84A6D" w:rsidR="00B875D5" w:rsidRPr="00B01D8D" w:rsidRDefault="009152CC">
      <w:pPr>
        <w:pStyle w:val="Heading1"/>
        <w:numPr>
          <w:ilvl w:val="0"/>
          <w:numId w:val="1"/>
        </w:numPr>
        <w:rPr>
          <w:rFonts w:ascii="Open Sans" w:hAnsi="Open Sans"/>
          <w:b/>
          <w:bCs/>
          <w:sz w:val="22"/>
          <w:szCs w:val="22"/>
          <w:lang w:val="nb-NO"/>
        </w:rPr>
      </w:pPr>
      <w:r w:rsidRPr="00B01D8D">
        <w:rPr>
          <w:rFonts w:ascii="Open Sans" w:hAnsi="Open Sans"/>
          <w:b/>
          <w:bCs/>
          <w:sz w:val="22"/>
          <w:szCs w:val="22"/>
          <w:lang w:val="nb-NO"/>
        </w:rPr>
        <w:lastRenderedPageBreak/>
        <w:t>Utførelse av oppgave</w:t>
      </w:r>
    </w:p>
    <w:p w14:paraId="659207D9" w14:textId="77777777" w:rsidR="00CF147E" w:rsidRDefault="00CF147E">
      <w:pPr>
        <w:spacing w:line="276" w:lineRule="auto"/>
        <w:jc w:val="both"/>
        <w:rPr>
          <w:rFonts w:ascii="Open Sans" w:hAnsi="Open Sans"/>
          <w:sz w:val="20"/>
          <w:szCs w:val="20"/>
          <w:lang w:val="nb-NO"/>
        </w:rPr>
      </w:pPr>
    </w:p>
    <w:p w14:paraId="0A0A4E02" w14:textId="58752B7D"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St</w:t>
      </w:r>
      <w:r w:rsidR="00BF2830">
        <w:rPr>
          <w:rFonts w:ascii="Open Sans" w:hAnsi="Open Sans"/>
          <w:sz w:val="20"/>
          <w:szCs w:val="20"/>
          <w:lang w:val="nb-NO"/>
        </w:rPr>
        <w:t>udenten skal utføre</w:t>
      </w:r>
    </w:p>
    <w:p w14:paraId="485F4ABD" w14:textId="7F18BB53" w:rsidR="00B875D5" w:rsidRPr="00B01D8D" w:rsidRDefault="00BF2830">
      <w:pPr>
        <w:spacing w:line="276" w:lineRule="auto"/>
        <w:jc w:val="both"/>
        <w:rPr>
          <w:rFonts w:ascii="Open Sans" w:hAnsi="Open Sans"/>
          <w:sz w:val="12"/>
          <w:szCs w:val="12"/>
          <w:lang w:val="nb-NO"/>
        </w:rPr>
      </w:pPr>
      <w:r>
        <w:rPr>
          <w:rFonts w:ascii="Open Sans" w:hAnsi="Open Sans"/>
          <w:sz w:val="12"/>
          <w:szCs w:val="12"/>
          <w:lang w:val="nb-NO"/>
        </w:rPr>
        <w:tab/>
      </w:r>
      <w:r>
        <w:rPr>
          <w:rFonts w:ascii="Open Sans" w:hAnsi="Open Sans"/>
          <w:sz w:val="12"/>
          <w:szCs w:val="12"/>
          <w:lang w:val="nb-NO"/>
        </w:rPr>
        <w:tab/>
      </w:r>
      <w:r>
        <w:rPr>
          <w:rFonts w:ascii="Open Sans" w:hAnsi="Open Sans"/>
          <w:sz w:val="12"/>
          <w:szCs w:val="12"/>
          <w:lang w:val="nb-NO"/>
        </w:rPr>
        <w:tab/>
      </w:r>
      <w:r w:rsidRPr="00BF2830">
        <w:rPr>
          <w:rFonts w:ascii="Open Sans" w:hAnsi="Open Sans"/>
          <w:sz w:val="18"/>
          <w:szCs w:val="18"/>
          <w:lang w:val="nb-NO"/>
        </w:rPr>
        <w:t>Sett kryss</w:t>
      </w:r>
      <w:r w:rsidR="009803FF">
        <w:rPr>
          <w:rFonts w:ascii="Open Sans" w:hAnsi="Open Sans"/>
          <w:sz w:val="18"/>
          <w:szCs w:val="18"/>
          <w:lang w:val="nb-NO"/>
        </w:rPr>
        <w:tab/>
      </w:r>
      <w:r w:rsidR="00557D8E">
        <w:rPr>
          <w:rFonts w:ascii="Open Sans" w:hAnsi="Open Sans"/>
          <w:sz w:val="18"/>
          <w:szCs w:val="18"/>
          <w:lang w:val="nb-NO"/>
        </w:rPr>
        <w:t>Antall s</w:t>
      </w:r>
      <w:r w:rsidRPr="00BF2830">
        <w:rPr>
          <w:rFonts w:ascii="Open Sans" w:hAnsi="Open Sans"/>
          <w:sz w:val="18"/>
          <w:szCs w:val="18"/>
          <w:lang w:val="nb-NO"/>
        </w:rPr>
        <w:t>tudiepoeng</w:t>
      </w:r>
      <w:r w:rsidR="007B7364">
        <w:rPr>
          <w:rFonts w:ascii="Open Sans" w:hAnsi="Open Sans"/>
          <w:sz w:val="18"/>
          <w:szCs w:val="18"/>
          <w:lang w:val="nb-NO"/>
        </w:rPr>
        <w:tab/>
        <w:t xml:space="preserve">     Emnekode</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1932"/>
        <w:gridCol w:w="1276"/>
        <w:gridCol w:w="2126"/>
        <w:gridCol w:w="2126"/>
      </w:tblGrid>
      <w:tr w:rsidR="007B7364" w:rsidRPr="007B7364" w14:paraId="3FA29B98" w14:textId="1A4FD025" w:rsidTr="009803FF">
        <w:tc>
          <w:tcPr>
            <w:tcW w:w="1932" w:type="dxa"/>
            <w:tcBorders>
              <w:top w:val="single" w:sz="2" w:space="0" w:color="000001"/>
              <w:left w:val="single" w:sz="2" w:space="0" w:color="000001"/>
              <w:bottom w:val="single" w:sz="2" w:space="0" w:color="000001"/>
              <w:right w:val="nil"/>
            </w:tcBorders>
            <w:shd w:val="clear" w:color="auto" w:fill="FFFFFF"/>
            <w:tcMar>
              <w:left w:w="48" w:type="dxa"/>
            </w:tcMar>
          </w:tcPr>
          <w:p w14:paraId="0AC30E5A" w14:textId="77777777" w:rsidR="007B7364" w:rsidRPr="00B01D8D" w:rsidRDefault="007B7364">
            <w:pPr>
              <w:pStyle w:val="Tabellinnhold"/>
              <w:rPr>
                <w:rFonts w:ascii="Open Sans" w:hAnsi="Open Sans"/>
                <w:sz w:val="20"/>
                <w:szCs w:val="20"/>
                <w:lang w:val="nb-NO"/>
              </w:rPr>
            </w:pPr>
            <w:r w:rsidRPr="00B01D8D">
              <w:rPr>
                <w:rFonts w:ascii="Open Sans" w:hAnsi="Open Sans"/>
                <w:sz w:val="20"/>
                <w:szCs w:val="20"/>
                <w:lang w:val="nb-NO"/>
              </w:rPr>
              <w:t>prosjektoppgave</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80A566D" w14:textId="77777777" w:rsidR="007B7364" w:rsidRPr="00B01D8D" w:rsidRDefault="007B7364">
            <w:pPr>
              <w:pStyle w:val="Tabellinnhold"/>
              <w:rPr>
                <w:rFonts w:ascii="Open Sans" w:hAnsi="Open Sans"/>
                <w:sz w:val="20"/>
                <w:szCs w:val="20"/>
                <w:lang w:val="nb-NO"/>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14:paraId="671BD22D" w14:textId="77777777" w:rsidR="007B7364" w:rsidRPr="00B01D8D" w:rsidRDefault="007B7364">
            <w:pPr>
              <w:pStyle w:val="Tabellinnhold"/>
              <w:rPr>
                <w:rFonts w:ascii="Open Sans" w:hAnsi="Open Sans"/>
                <w:sz w:val="20"/>
                <w:szCs w:val="20"/>
                <w:lang w:val="nb-NO"/>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14:paraId="02F0EBD8" w14:textId="77777777" w:rsidR="007B7364" w:rsidRPr="00B01D8D" w:rsidRDefault="007B7364">
            <w:pPr>
              <w:pStyle w:val="Tabellinnhold"/>
              <w:rPr>
                <w:rFonts w:ascii="Open Sans" w:hAnsi="Open Sans"/>
                <w:sz w:val="20"/>
                <w:szCs w:val="20"/>
                <w:lang w:val="nb-NO"/>
              </w:rPr>
            </w:pPr>
          </w:p>
        </w:tc>
      </w:tr>
      <w:tr w:rsidR="007B7364" w:rsidRPr="007B7364" w14:paraId="185E39CF" w14:textId="6F946D1F" w:rsidTr="009803FF">
        <w:tc>
          <w:tcPr>
            <w:tcW w:w="1932" w:type="dxa"/>
            <w:tcBorders>
              <w:top w:val="single" w:sz="2" w:space="0" w:color="000001"/>
              <w:left w:val="single" w:sz="2" w:space="0" w:color="000001"/>
              <w:bottom w:val="single" w:sz="2" w:space="0" w:color="000001"/>
              <w:right w:val="nil"/>
            </w:tcBorders>
            <w:shd w:val="clear" w:color="auto" w:fill="FFFFFF"/>
            <w:tcMar>
              <w:left w:w="48" w:type="dxa"/>
            </w:tcMar>
          </w:tcPr>
          <w:p w14:paraId="349B95AF" w14:textId="71DC6A86" w:rsidR="007B7364" w:rsidRPr="00B01D8D" w:rsidRDefault="007B7364">
            <w:pPr>
              <w:pStyle w:val="Tabellinnhold"/>
              <w:rPr>
                <w:rFonts w:ascii="Open Sans" w:hAnsi="Open Sans"/>
                <w:sz w:val="20"/>
                <w:szCs w:val="20"/>
                <w:lang w:val="nb-NO"/>
              </w:rPr>
            </w:pPr>
            <w:r>
              <w:rPr>
                <w:rFonts w:ascii="Open Sans" w:hAnsi="Open Sans"/>
                <w:sz w:val="20"/>
                <w:szCs w:val="20"/>
                <w:lang w:val="nb-NO"/>
              </w:rPr>
              <w:t>bacheloroppgave</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4FCA20EE" w14:textId="77777777" w:rsidR="007B7364" w:rsidRPr="00B01D8D" w:rsidRDefault="007B7364">
            <w:pPr>
              <w:pStyle w:val="Tabellinnhold"/>
              <w:rPr>
                <w:rFonts w:ascii="Open Sans" w:hAnsi="Open Sans"/>
                <w:sz w:val="20"/>
                <w:szCs w:val="20"/>
                <w:lang w:val="nb-NO"/>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14:paraId="0AC5ED85" w14:textId="77777777" w:rsidR="007B7364" w:rsidRPr="00B01D8D" w:rsidRDefault="007B7364">
            <w:pPr>
              <w:pStyle w:val="Tabellinnhold"/>
              <w:rPr>
                <w:rFonts w:ascii="Open Sans" w:hAnsi="Open Sans"/>
                <w:sz w:val="20"/>
                <w:szCs w:val="20"/>
                <w:lang w:val="nb-NO"/>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14:paraId="2C2B2C2F" w14:textId="77777777" w:rsidR="007B7364" w:rsidRPr="00B01D8D" w:rsidRDefault="007B7364">
            <w:pPr>
              <w:pStyle w:val="Tabellinnhold"/>
              <w:rPr>
                <w:rFonts w:ascii="Open Sans" w:hAnsi="Open Sans"/>
                <w:sz w:val="20"/>
                <w:szCs w:val="20"/>
                <w:lang w:val="nb-NO"/>
              </w:rPr>
            </w:pPr>
          </w:p>
        </w:tc>
      </w:tr>
      <w:tr w:rsidR="007B7364" w:rsidRPr="007B7364" w14:paraId="4B104595" w14:textId="0F4AE377" w:rsidTr="009803FF">
        <w:tc>
          <w:tcPr>
            <w:tcW w:w="1932" w:type="dxa"/>
            <w:tcBorders>
              <w:top w:val="nil"/>
              <w:left w:val="single" w:sz="2" w:space="0" w:color="000001"/>
              <w:bottom w:val="single" w:sz="2" w:space="0" w:color="000001"/>
              <w:right w:val="nil"/>
            </w:tcBorders>
            <w:shd w:val="clear" w:color="auto" w:fill="FFFFFF"/>
            <w:tcMar>
              <w:left w:w="48" w:type="dxa"/>
            </w:tcMar>
          </w:tcPr>
          <w:p w14:paraId="5C37E3C5" w14:textId="77777777" w:rsidR="007B7364" w:rsidRPr="00B01D8D" w:rsidRDefault="007B7364">
            <w:pPr>
              <w:pStyle w:val="Tabellinnhold"/>
              <w:rPr>
                <w:rFonts w:ascii="Open Sans" w:hAnsi="Open Sans"/>
                <w:sz w:val="20"/>
                <w:szCs w:val="20"/>
                <w:lang w:val="nb-NO"/>
              </w:rPr>
            </w:pPr>
            <w:bookmarkStart w:id="2" w:name="__DdeLink__474_496810291"/>
            <w:bookmarkEnd w:id="2"/>
            <w:r w:rsidRPr="00B01D8D">
              <w:rPr>
                <w:rFonts w:ascii="Open Sans" w:hAnsi="Open Sans"/>
                <w:sz w:val="20"/>
                <w:szCs w:val="20"/>
                <w:lang w:val="nb-NO"/>
              </w:rPr>
              <w:t>masteroppgave</w:t>
            </w:r>
          </w:p>
        </w:tc>
        <w:tc>
          <w:tcPr>
            <w:tcW w:w="1276" w:type="dxa"/>
            <w:tcBorders>
              <w:top w:val="nil"/>
              <w:left w:val="single" w:sz="2" w:space="0" w:color="000001"/>
              <w:bottom w:val="single" w:sz="2" w:space="0" w:color="000001"/>
              <w:right w:val="single" w:sz="2" w:space="0" w:color="000001"/>
            </w:tcBorders>
            <w:shd w:val="clear" w:color="auto" w:fill="FFFFFF"/>
            <w:tcMar>
              <w:left w:w="48" w:type="dxa"/>
            </w:tcMar>
          </w:tcPr>
          <w:p w14:paraId="6729D654" w14:textId="2FEF9CF4" w:rsidR="007B7364" w:rsidRPr="00F90752" w:rsidRDefault="007B7364" w:rsidP="00F90752">
            <w:pPr>
              <w:pStyle w:val="Tabellinnhold"/>
              <w:jc w:val="center"/>
              <w:rPr>
                <w:rFonts w:ascii="Open Sans" w:hAnsi="Open Sans"/>
                <w:b/>
                <w:sz w:val="20"/>
                <w:szCs w:val="20"/>
                <w:lang w:val="nb-NO"/>
              </w:rPr>
            </w:pPr>
          </w:p>
        </w:tc>
        <w:tc>
          <w:tcPr>
            <w:tcW w:w="2126" w:type="dxa"/>
            <w:tcBorders>
              <w:top w:val="nil"/>
              <w:left w:val="single" w:sz="2" w:space="0" w:color="000001"/>
              <w:bottom w:val="single" w:sz="2" w:space="0" w:color="000001"/>
              <w:right w:val="single" w:sz="2" w:space="0" w:color="000001"/>
            </w:tcBorders>
            <w:shd w:val="clear" w:color="auto" w:fill="FFFFFF"/>
          </w:tcPr>
          <w:p w14:paraId="38EC7128" w14:textId="77777777" w:rsidR="007B7364" w:rsidRPr="00F90752" w:rsidRDefault="007B7364" w:rsidP="00F90752">
            <w:pPr>
              <w:pStyle w:val="Tabellinnhold"/>
              <w:jc w:val="center"/>
              <w:rPr>
                <w:rFonts w:ascii="Open Sans" w:hAnsi="Open Sans"/>
                <w:b/>
                <w:sz w:val="20"/>
                <w:szCs w:val="20"/>
                <w:lang w:val="nb-NO"/>
              </w:rPr>
            </w:pPr>
          </w:p>
        </w:tc>
        <w:tc>
          <w:tcPr>
            <w:tcW w:w="2126" w:type="dxa"/>
            <w:tcBorders>
              <w:top w:val="nil"/>
              <w:left w:val="single" w:sz="2" w:space="0" w:color="000001"/>
              <w:bottom w:val="single" w:sz="2" w:space="0" w:color="000001"/>
              <w:right w:val="single" w:sz="2" w:space="0" w:color="000001"/>
            </w:tcBorders>
            <w:shd w:val="clear" w:color="auto" w:fill="FFFFFF"/>
          </w:tcPr>
          <w:p w14:paraId="4704FE48" w14:textId="77777777" w:rsidR="007B7364" w:rsidRPr="00F90752" w:rsidRDefault="007B7364" w:rsidP="00F90752">
            <w:pPr>
              <w:pStyle w:val="Tabellinnhold"/>
              <w:jc w:val="center"/>
              <w:rPr>
                <w:rFonts w:ascii="Open Sans" w:hAnsi="Open Sans"/>
                <w:b/>
                <w:sz w:val="20"/>
                <w:szCs w:val="20"/>
                <w:lang w:val="nb-NO"/>
              </w:rPr>
            </w:pPr>
          </w:p>
        </w:tc>
      </w:tr>
    </w:tbl>
    <w:p w14:paraId="56F1E7D8" w14:textId="77777777" w:rsidR="00146571" w:rsidRDefault="00146571">
      <w:pPr>
        <w:spacing w:line="276" w:lineRule="auto"/>
        <w:jc w:val="both"/>
        <w:rPr>
          <w:rFonts w:ascii="Open Sans" w:hAnsi="Open Sans"/>
          <w:sz w:val="20"/>
          <w:szCs w:val="20"/>
          <w:lang w:val="nb-NO"/>
        </w:rPr>
      </w:pPr>
    </w:p>
    <w:p w14:paraId="691F5A3C" w14:textId="7EA2AA4D" w:rsidR="00B875D5" w:rsidRPr="00B01D8D" w:rsidRDefault="009152CC">
      <w:pPr>
        <w:spacing w:line="276" w:lineRule="auto"/>
        <w:jc w:val="both"/>
        <w:rPr>
          <w:rFonts w:ascii="Open Sans" w:hAnsi="Open Sans"/>
          <w:sz w:val="12"/>
          <w:szCs w:val="12"/>
          <w:lang w:val="nb-NO"/>
        </w:rPr>
      </w:pPr>
      <w:r w:rsidRPr="00B01D8D">
        <w:rPr>
          <w:rFonts w:ascii="Open Sans" w:hAnsi="Open Sans"/>
          <w:sz w:val="20"/>
          <w:szCs w:val="20"/>
          <w:lang w:val="nb-NO"/>
        </w:rPr>
        <w:t>i samarbeid med</w:t>
      </w:r>
    </w:p>
    <w:tbl>
      <w:tblPr>
        <w:tblW w:w="0" w:type="auto"/>
        <w:tblInd w:w="5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2985"/>
        <w:gridCol w:w="5632"/>
      </w:tblGrid>
      <w:tr w:rsidR="00B875D5" w:rsidRPr="007B7364" w14:paraId="4A792F03" w14:textId="77777777" w:rsidTr="00584487">
        <w:trPr>
          <w:trHeight w:hRule="exact" w:val="397"/>
        </w:trPr>
        <w:tc>
          <w:tcPr>
            <w:tcW w:w="2998" w:type="dxa"/>
            <w:tcBorders>
              <w:top w:val="single" w:sz="2" w:space="0" w:color="000001"/>
              <w:left w:val="single" w:sz="2" w:space="0" w:color="000001"/>
              <w:bottom w:val="single" w:sz="2" w:space="0" w:color="000001"/>
              <w:right w:val="nil"/>
            </w:tcBorders>
            <w:shd w:val="clear" w:color="auto" w:fill="FFFFFF"/>
            <w:tcMar>
              <w:left w:w="48" w:type="dxa"/>
            </w:tcMar>
          </w:tcPr>
          <w:p w14:paraId="72D59060" w14:textId="77777777" w:rsidR="00B875D5" w:rsidRPr="00B01D8D" w:rsidRDefault="009152CC">
            <w:pPr>
              <w:pStyle w:val="Tabellinnhold"/>
              <w:rPr>
                <w:rFonts w:ascii="Open Sans" w:hAnsi="Open Sans"/>
                <w:sz w:val="20"/>
                <w:szCs w:val="20"/>
                <w:lang w:val="nb-NO"/>
              </w:rPr>
            </w:pPr>
            <w:r w:rsidRPr="00B01D8D">
              <w:rPr>
                <w:rFonts w:ascii="Open Sans" w:hAnsi="Open Sans"/>
                <w:sz w:val="20"/>
                <w:szCs w:val="20"/>
                <w:lang w:val="nb-NO"/>
              </w:rPr>
              <w:t>bedrift/ekstern virksomhet:</w:t>
            </w:r>
          </w:p>
        </w:tc>
        <w:tc>
          <w:tcPr>
            <w:tcW w:w="567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0610B840" w14:textId="1665034D" w:rsidR="00B875D5" w:rsidRPr="00B01D8D" w:rsidRDefault="00B875D5">
            <w:pPr>
              <w:pStyle w:val="Tabellinnhold"/>
              <w:rPr>
                <w:rFonts w:ascii="Open Sans" w:hAnsi="Open Sans"/>
                <w:sz w:val="20"/>
                <w:szCs w:val="20"/>
                <w:lang w:val="nb-NO"/>
              </w:rPr>
            </w:pPr>
          </w:p>
        </w:tc>
      </w:tr>
    </w:tbl>
    <w:p w14:paraId="71D0163C" w14:textId="77777777" w:rsidR="00146571" w:rsidRDefault="00146571">
      <w:pPr>
        <w:spacing w:line="276" w:lineRule="auto"/>
        <w:jc w:val="both"/>
        <w:rPr>
          <w:rFonts w:ascii="Open Sans" w:hAnsi="Open Sans"/>
          <w:sz w:val="20"/>
          <w:szCs w:val="20"/>
          <w:lang w:val="nb-NO"/>
        </w:rPr>
      </w:pPr>
    </w:p>
    <w:p w14:paraId="61DD9A7C" w14:textId="416C4642" w:rsidR="00B875D5" w:rsidRPr="00B01D8D" w:rsidRDefault="009152CC">
      <w:pPr>
        <w:spacing w:line="276" w:lineRule="auto"/>
        <w:jc w:val="both"/>
        <w:rPr>
          <w:rFonts w:ascii="Open Sans" w:hAnsi="Open Sans"/>
          <w:sz w:val="12"/>
          <w:szCs w:val="12"/>
          <w:lang w:val="nb-NO"/>
        </w:rPr>
      </w:pPr>
      <w:r w:rsidRPr="00B01D8D">
        <w:rPr>
          <w:rFonts w:ascii="Open Sans" w:hAnsi="Open Sans"/>
          <w:sz w:val="20"/>
          <w:szCs w:val="20"/>
          <w:lang w:val="nb-NO"/>
        </w:rPr>
        <w:t>i tidsrommet</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4309"/>
        <w:gridCol w:w="4309"/>
      </w:tblGrid>
      <w:tr w:rsidR="00B875D5" w:rsidRPr="00B01D8D" w14:paraId="79CBA5BD" w14:textId="77777777" w:rsidTr="00584487">
        <w:trPr>
          <w:trHeight w:hRule="exact" w:val="397"/>
        </w:trPr>
        <w:tc>
          <w:tcPr>
            <w:tcW w:w="4336" w:type="dxa"/>
            <w:tcBorders>
              <w:top w:val="single" w:sz="2" w:space="0" w:color="000001"/>
              <w:left w:val="single" w:sz="2" w:space="0" w:color="000001"/>
              <w:bottom w:val="single" w:sz="2" w:space="0" w:color="000001"/>
              <w:right w:val="nil"/>
            </w:tcBorders>
            <w:shd w:val="clear" w:color="auto" w:fill="FFFFFF"/>
            <w:tcMar>
              <w:left w:w="48" w:type="dxa"/>
            </w:tcMar>
          </w:tcPr>
          <w:p w14:paraId="0D7C7711" w14:textId="71CB30D3" w:rsidR="00B875D5" w:rsidRPr="00B01D8D" w:rsidRDefault="009152CC" w:rsidP="00C708EF">
            <w:pPr>
              <w:pStyle w:val="Tabellinnhold"/>
              <w:rPr>
                <w:rFonts w:ascii="Open Sans" w:hAnsi="Open Sans"/>
                <w:sz w:val="20"/>
                <w:szCs w:val="20"/>
                <w:lang w:val="nb-NO"/>
              </w:rPr>
            </w:pPr>
            <w:r w:rsidRPr="00B01D8D">
              <w:rPr>
                <w:rFonts w:ascii="Open Sans" w:hAnsi="Open Sans"/>
                <w:sz w:val="20"/>
                <w:szCs w:val="20"/>
                <w:lang w:val="nb-NO"/>
              </w:rPr>
              <w:t>startdato:</w:t>
            </w:r>
            <w:r w:rsidR="00F90752">
              <w:rPr>
                <w:rFonts w:ascii="Open Sans" w:hAnsi="Open Sans"/>
                <w:sz w:val="20"/>
                <w:szCs w:val="20"/>
                <w:lang w:val="nb-NO"/>
              </w:rPr>
              <w:t xml:space="preserve">  </w:t>
            </w:r>
          </w:p>
        </w:tc>
        <w:tc>
          <w:tcPr>
            <w:tcW w:w="433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AF08FDA" w14:textId="1B1D02B8" w:rsidR="00B875D5" w:rsidRPr="00B01D8D" w:rsidRDefault="009152CC" w:rsidP="00C708EF">
            <w:pPr>
              <w:pStyle w:val="Tabellinnhold"/>
              <w:rPr>
                <w:rFonts w:ascii="Open Sans" w:hAnsi="Open Sans"/>
                <w:sz w:val="20"/>
                <w:szCs w:val="20"/>
                <w:lang w:val="nb-NO"/>
              </w:rPr>
            </w:pPr>
            <w:r w:rsidRPr="00B01D8D">
              <w:rPr>
                <w:rFonts w:ascii="Open Sans" w:hAnsi="Open Sans"/>
                <w:sz w:val="20"/>
                <w:szCs w:val="20"/>
                <w:lang w:val="nb-NO"/>
              </w:rPr>
              <w:t>sluttdato:</w:t>
            </w:r>
            <w:r w:rsidR="00F90752">
              <w:rPr>
                <w:rFonts w:ascii="Open Sans" w:hAnsi="Open Sans"/>
                <w:sz w:val="20"/>
                <w:szCs w:val="20"/>
                <w:lang w:val="nb-NO"/>
              </w:rPr>
              <w:t xml:space="preserve">  </w:t>
            </w:r>
          </w:p>
        </w:tc>
      </w:tr>
    </w:tbl>
    <w:p w14:paraId="42FE0E42" w14:textId="77777777" w:rsidR="00C708EF" w:rsidRDefault="00C708EF">
      <w:pPr>
        <w:spacing w:line="276" w:lineRule="auto"/>
        <w:jc w:val="both"/>
        <w:rPr>
          <w:rFonts w:ascii="Open Sans" w:hAnsi="Open Sans"/>
          <w:sz w:val="20"/>
          <w:szCs w:val="20"/>
          <w:lang w:val="nb-NO"/>
        </w:rPr>
      </w:pPr>
    </w:p>
    <w:p w14:paraId="2DB6A231" w14:textId="67F91DFF" w:rsidR="00B875D5" w:rsidRPr="00B01D8D" w:rsidRDefault="009152CC">
      <w:pPr>
        <w:spacing w:line="276" w:lineRule="auto"/>
        <w:jc w:val="both"/>
        <w:rPr>
          <w:rFonts w:ascii="Open Sans" w:hAnsi="Open Sans"/>
          <w:sz w:val="12"/>
          <w:szCs w:val="12"/>
          <w:lang w:val="nb-NO"/>
        </w:rPr>
      </w:pPr>
      <w:r w:rsidRPr="00B01D8D">
        <w:rPr>
          <w:rFonts w:ascii="Open Sans" w:hAnsi="Open Sans"/>
          <w:sz w:val="20"/>
          <w:szCs w:val="20"/>
          <w:lang w:val="nb-NO"/>
        </w:rPr>
        <w:t xml:space="preserve">Oppgavens </w:t>
      </w:r>
      <w:r w:rsidR="00BF2830">
        <w:rPr>
          <w:rFonts w:ascii="Open Sans" w:hAnsi="Open Sans"/>
          <w:sz w:val="20"/>
          <w:szCs w:val="20"/>
          <w:lang w:val="nb-NO"/>
        </w:rPr>
        <w:t>arbeids</w:t>
      </w:r>
      <w:r w:rsidRPr="00B01D8D">
        <w:rPr>
          <w:rFonts w:ascii="Open Sans" w:hAnsi="Open Sans"/>
          <w:sz w:val="20"/>
          <w:szCs w:val="20"/>
          <w:lang w:val="nb-NO"/>
        </w:rPr>
        <w:t>tittel er:</w:t>
      </w: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B01D8D" w14:paraId="0730D63B" w14:textId="77777777" w:rsidTr="00584487">
        <w:trPr>
          <w:trHeight w:hRule="exact" w:val="397"/>
        </w:trPr>
        <w:tc>
          <w:tcPr>
            <w:tcW w:w="867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2790139" w14:textId="2775C368" w:rsidR="00B875D5" w:rsidRPr="006333F2" w:rsidRDefault="00B875D5">
            <w:pPr>
              <w:pStyle w:val="Tabellinnhold"/>
              <w:rPr>
                <w:rFonts w:ascii="Open Sans" w:hAnsi="Open Sans"/>
                <w:sz w:val="20"/>
                <w:szCs w:val="20"/>
              </w:rPr>
            </w:pPr>
          </w:p>
        </w:tc>
      </w:tr>
    </w:tbl>
    <w:p w14:paraId="0B556B28" w14:textId="77777777" w:rsidR="004E5B9B" w:rsidRDefault="004E5B9B">
      <w:pPr>
        <w:spacing w:line="276" w:lineRule="auto"/>
        <w:jc w:val="both"/>
        <w:rPr>
          <w:rFonts w:ascii="Open Sans" w:hAnsi="Open Sans"/>
          <w:sz w:val="20"/>
          <w:szCs w:val="20"/>
          <w:lang w:val="nb-NO"/>
        </w:rPr>
      </w:pPr>
    </w:p>
    <w:p w14:paraId="263DFFE5" w14:textId="333B0A5A" w:rsidR="004E5B9B" w:rsidRPr="004E5B9B" w:rsidRDefault="00CE27F7" w:rsidP="004E5B9B">
      <w:pPr>
        <w:spacing w:line="276" w:lineRule="auto"/>
        <w:jc w:val="both"/>
        <w:rPr>
          <w:rFonts w:ascii="Open Sans" w:hAnsi="Open Sans"/>
          <w:sz w:val="20"/>
          <w:szCs w:val="20"/>
          <w:lang w:val="nb-NO"/>
        </w:rPr>
      </w:pPr>
      <w:r>
        <w:rPr>
          <w:rFonts w:ascii="Open Sans" w:hAnsi="Open Sans"/>
          <w:sz w:val="20"/>
          <w:szCs w:val="20"/>
          <w:lang w:val="nb-NO"/>
        </w:rPr>
        <w:t>F</w:t>
      </w:r>
      <w:r w:rsidR="00190743">
        <w:rPr>
          <w:rFonts w:ascii="Open Sans" w:hAnsi="Open Sans"/>
          <w:sz w:val="20"/>
          <w:szCs w:val="20"/>
          <w:lang w:val="nb-NO"/>
        </w:rPr>
        <w:t xml:space="preserve">orbruksmateriell, </w:t>
      </w:r>
      <w:r w:rsidR="004E5B9B">
        <w:rPr>
          <w:rFonts w:ascii="Open Sans" w:hAnsi="Open Sans"/>
          <w:sz w:val="20"/>
          <w:szCs w:val="20"/>
          <w:lang w:val="nb-NO"/>
        </w:rPr>
        <w:t>utstyr og lab tjenester nødvendig for gjennomføring av oppgaven dekkes av:</w:t>
      </w:r>
    </w:p>
    <w:tbl>
      <w:tblPr>
        <w:tblStyle w:val="TableGrid"/>
        <w:tblW w:w="0" w:type="auto"/>
        <w:tblInd w:w="51" w:type="dxa"/>
        <w:tblLook w:val="04A0" w:firstRow="1" w:lastRow="0" w:firstColumn="1" w:lastColumn="0" w:noHBand="0" w:noVBand="1"/>
      </w:tblPr>
      <w:tblGrid>
        <w:gridCol w:w="8613"/>
      </w:tblGrid>
      <w:tr w:rsidR="004E5B9B" w:rsidRPr="000B674B" w14:paraId="6F37D999" w14:textId="77777777" w:rsidTr="00584487">
        <w:trPr>
          <w:trHeight w:hRule="exact" w:val="397"/>
        </w:trPr>
        <w:tc>
          <w:tcPr>
            <w:tcW w:w="8664" w:type="dxa"/>
          </w:tcPr>
          <w:p w14:paraId="2DE2C1F7" w14:textId="77777777" w:rsidR="004E5B9B" w:rsidRDefault="004E5B9B">
            <w:pPr>
              <w:spacing w:line="276" w:lineRule="auto"/>
              <w:jc w:val="both"/>
              <w:rPr>
                <w:rFonts w:ascii="Open Sans" w:hAnsi="Open Sans"/>
                <w:sz w:val="20"/>
                <w:szCs w:val="20"/>
                <w:lang w:val="nb-NO"/>
              </w:rPr>
            </w:pPr>
          </w:p>
        </w:tc>
      </w:tr>
    </w:tbl>
    <w:p w14:paraId="46006458" w14:textId="77777777" w:rsidR="004E5B9B" w:rsidRDefault="004E5B9B">
      <w:pPr>
        <w:spacing w:line="276" w:lineRule="auto"/>
        <w:jc w:val="both"/>
        <w:rPr>
          <w:rFonts w:ascii="Open Sans" w:hAnsi="Open Sans"/>
          <w:sz w:val="20"/>
          <w:szCs w:val="20"/>
          <w:lang w:val="nb-NO"/>
        </w:rPr>
      </w:pPr>
    </w:p>
    <w:p w14:paraId="3600DB60" w14:textId="5B00BA85" w:rsidR="00B875D5" w:rsidRPr="00B01D8D" w:rsidRDefault="009152CC">
      <w:pPr>
        <w:spacing w:line="276" w:lineRule="auto"/>
        <w:jc w:val="both"/>
        <w:rPr>
          <w:rFonts w:ascii="Open Sans" w:hAnsi="Open Sans"/>
          <w:sz w:val="12"/>
          <w:szCs w:val="12"/>
          <w:lang w:val="nb-NO"/>
        </w:rPr>
      </w:pPr>
      <w:r w:rsidRPr="00B01D8D">
        <w:rPr>
          <w:rFonts w:ascii="Open Sans" w:hAnsi="Open Sans"/>
          <w:sz w:val="20"/>
          <w:szCs w:val="20"/>
          <w:lang w:val="nb-NO"/>
        </w:rPr>
        <w:t>Oppgaven utføres ved:</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11"/>
        <w:gridCol w:w="4304"/>
      </w:tblGrid>
      <w:tr w:rsidR="00B875D5" w:rsidRPr="00B01D8D" w14:paraId="51F6F5F6" w14:textId="77777777" w:rsidTr="00584487">
        <w:trPr>
          <w:trHeight w:hRule="exact" w:val="397"/>
        </w:trPr>
        <w:tc>
          <w:tcPr>
            <w:tcW w:w="4337" w:type="dxa"/>
            <w:tcBorders>
              <w:top w:val="single" w:sz="2" w:space="0" w:color="000001"/>
              <w:left w:val="single" w:sz="2" w:space="0" w:color="000001"/>
              <w:bottom w:val="single" w:sz="2" w:space="0" w:color="000001"/>
              <w:right w:val="nil"/>
            </w:tcBorders>
            <w:shd w:val="clear" w:color="auto" w:fill="FFFFFF"/>
            <w:tcMar>
              <w:left w:w="51" w:type="dxa"/>
            </w:tcMar>
          </w:tcPr>
          <w:p w14:paraId="59ECB7B5" w14:textId="37F00A6D" w:rsidR="00B875D5" w:rsidRPr="00F90752" w:rsidRDefault="00C708EF" w:rsidP="00B01D8D">
            <w:pPr>
              <w:pStyle w:val="Tabellinnhold"/>
              <w:rPr>
                <w:rFonts w:ascii="Open Sans" w:hAnsi="Open Sans"/>
                <w:sz w:val="20"/>
                <w:szCs w:val="20"/>
                <w:lang w:val="nb-NO"/>
              </w:rPr>
            </w:pPr>
            <w:r>
              <w:rPr>
                <w:rFonts w:ascii="Open Sans" w:hAnsi="Open Sans"/>
                <w:sz w:val="20"/>
                <w:szCs w:val="20"/>
                <w:lang w:val="nb-NO"/>
              </w:rPr>
              <w:t>Fakultet for naturvitenskap og teknologi</w:t>
            </w:r>
          </w:p>
        </w:tc>
        <w:tc>
          <w:tcPr>
            <w:tcW w:w="433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69508B25" w14:textId="55DA42F4" w:rsidR="00B875D5" w:rsidRPr="00F90752" w:rsidRDefault="00F90752" w:rsidP="00C708EF">
            <w:pPr>
              <w:pStyle w:val="Tabellinnhold"/>
              <w:rPr>
                <w:rFonts w:ascii="Open Sans" w:hAnsi="Open Sans"/>
                <w:sz w:val="20"/>
                <w:szCs w:val="20"/>
                <w:lang w:val="nb-NO"/>
              </w:rPr>
            </w:pPr>
            <w:r>
              <w:rPr>
                <w:rFonts w:ascii="Open Sans" w:hAnsi="Open Sans"/>
                <w:sz w:val="20"/>
                <w:szCs w:val="20"/>
                <w:lang w:val="nb-NO"/>
              </w:rPr>
              <w:t xml:space="preserve">Institutt for </w:t>
            </w:r>
            <w:r w:rsidR="00C708EF">
              <w:rPr>
                <w:rFonts w:ascii="Open Sans" w:hAnsi="Open Sans"/>
                <w:sz w:val="20"/>
                <w:szCs w:val="20"/>
                <w:lang w:val="nb-NO"/>
              </w:rPr>
              <w:t>…</w:t>
            </w:r>
          </w:p>
        </w:tc>
      </w:tr>
    </w:tbl>
    <w:p w14:paraId="4E25F76C" w14:textId="77777777" w:rsidR="004E5B9B" w:rsidRDefault="004E5B9B">
      <w:pPr>
        <w:spacing w:line="276" w:lineRule="auto"/>
        <w:jc w:val="both"/>
        <w:rPr>
          <w:rFonts w:ascii="Open Sans" w:hAnsi="Open Sans"/>
          <w:sz w:val="20"/>
          <w:szCs w:val="20"/>
          <w:lang w:val="nb-NO"/>
        </w:rPr>
      </w:pPr>
    </w:p>
    <w:p w14:paraId="1816709E" w14:textId="77777777" w:rsidR="004E5B9B" w:rsidRDefault="004E5B9B">
      <w:pPr>
        <w:spacing w:line="276" w:lineRule="auto"/>
        <w:jc w:val="both"/>
        <w:rPr>
          <w:rFonts w:ascii="Open Sans" w:hAnsi="Open Sans"/>
          <w:sz w:val="20"/>
          <w:szCs w:val="20"/>
          <w:lang w:val="nb-NO"/>
        </w:rPr>
      </w:pPr>
      <w:r>
        <w:rPr>
          <w:rFonts w:ascii="Open Sans" w:hAnsi="Open Sans"/>
          <w:sz w:val="20"/>
          <w:szCs w:val="20"/>
          <w:lang w:val="nb-NO"/>
        </w:rPr>
        <w:t>Studenten har sitt daglige tilholdssted ved:</w:t>
      </w:r>
    </w:p>
    <w:tbl>
      <w:tblPr>
        <w:tblStyle w:val="TableGrid"/>
        <w:tblW w:w="0" w:type="auto"/>
        <w:tblInd w:w="51" w:type="dxa"/>
        <w:tblLook w:val="04A0" w:firstRow="1" w:lastRow="0" w:firstColumn="1" w:lastColumn="0" w:noHBand="0" w:noVBand="1"/>
      </w:tblPr>
      <w:tblGrid>
        <w:gridCol w:w="8613"/>
      </w:tblGrid>
      <w:tr w:rsidR="004E5B9B" w:rsidRPr="000B674B" w14:paraId="5B638614" w14:textId="77777777" w:rsidTr="00584487">
        <w:trPr>
          <w:trHeight w:hRule="exact" w:val="397"/>
        </w:trPr>
        <w:tc>
          <w:tcPr>
            <w:tcW w:w="8664" w:type="dxa"/>
          </w:tcPr>
          <w:p w14:paraId="044EBADE" w14:textId="77777777" w:rsidR="004E5B9B" w:rsidRDefault="004E5B9B">
            <w:pPr>
              <w:spacing w:line="276" w:lineRule="auto"/>
              <w:jc w:val="both"/>
              <w:rPr>
                <w:rFonts w:ascii="Open Sans" w:hAnsi="Open Sans"/>
                <w:sz w:val="20"/>
                <w:szCs w:val="20"/>
                <w:lang w:val="nb-NO"/>
              </w:rPr>
            </w:pPr>
          </w:p>
        </w:tc>
      </w:tr>
    </w:tbl>
    <w:p w14:paraId="479B24A5" w14:textId="77777777" w:rsidR="00E44488" w:rsidRDefault="00E44488">
      <w:pPr>
        <w:spacing w:line="276" w:lineRule="auto"/>
        <w:jc w:val="both"/>
        <w:rPr>
          <w:rFonts w:ascii="Open Sans" w:hAnsi="Open Sans"/>
          <w:sz w:val="20"/>
          <w:szCs w:val="20"/>
          <w:lang w:val="nb-NO"/>
        </w:rPr>
      </w:pPr>
    </w:p>
    <w:p w14:paraId="0A373123" w14:textId="0264B168" w:rsidR="000B045D"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Ansvarlig veileder ved UiT har det overordnede faglige ansvaret for utforming og god</w:t>
      </w:r>
      <w:r w:rsidR="007D4802">
        <w:rPr>
          <w:rFonts w:ascii="Open Sans" w:hAnsi="Open Sans"/>
          <w:sz w:val="20"/>
          <w:szCs w:val="20"/>
          <w:lang w:val="nb-NO"/>
        </w:rPr>
        <w:t xml:space="preserve">kjenning av prosjektbeskrivelsen. </w:t>
      </w:r>
    </w:p>
    <w:p w14:paraId="6409E0DB" w14:textId="77777777" w:rsidR="00B875D5" w:rsidRPr="00B01D8D" w:rsidRDefault="00B875D5">
      <w:pPr>
        <w:spacing w:line="276" w:lineRule="auto"/>
        <w:jc w:val="both"/>
        <w:rPr>
          <w:rFonts w:ascii="Open Sans" w:hAnsi="Open Sans"/>
          <w:sz w:val="20"/>
          <w:szCs w:val="20"/>
          <w:lang w:val="nb-NO"/>
        </w:rPr>
      </w:pPr>
    </w:p>
    <w:p w14:paraId="6A04308F" w14:textId="77777777" w:rsidR="00B875D5" w:rsidRPr="00B01D8D" w:rsidRDefault="009152CC">
      <w:pPr>
        <w:pStyle w:val="Heading1"/>
        <w:numPr>
          <w:ilvl w:val="0"/>
          <w:numId w:val="1"/>
        </w:numPr>
        <w:rPr>
          <w:rFonts w:ascii="Open Sans" w:hAnsi="Open Sans"/>
          <w:b/>
          <w:bCs/>
          <w:lang w:val="nb-NO"/>
        </w:rPr>
      </w:pPr>
      <w:r w:rsidRPr="00B01D8D">
        <w:rPr>
          <w:rFonts w:ascii="Open Sans" w:hAnsi="Open Sans"/>
          <w:b/>
          <w:bCs/>
          <w:lang w:val="nb-NO"/>
        </w:rPr>
        <w:t>Bedriftens plikter</w:t>
      </w:r>
    </w:p>
    <w:p w14:paraId="57333B6A" w14:textId="77777777" w:rsidR="00006E40" w:rsidRDefault="00006E40">
      <w:pPr>
        <w:spacing w:line="276" w:lineRule="auto"/>
        <w:jc w:val="both"/>
        <w:rPr>
          <w:rFonts w:ascii="Open Sans" w:hAnsi="Open Sans"/>
          <w:sz w:val="20"/>
          <w:szCs w:val="20"/>
          <w:lang w:val="nb-NO"/>
        </w:rPr>
      </w:pPr>
    </w:p>
    <w:p w14:paraId="36F2F7BB" w14:textId="77777777" w:rsidR="00B875D5" w:rsidRDefault="009152CC">
      <w:pPr>
        <w:spacing w:line="276" w:lineRule="auto"/>
        <w:jc w:val="both"/>
        <w:rPr>
          <w:rFonts w:ascii="Open Sans" w:hAnsi="Open Sans"/>
          <w:sz w:val="20"/>
          <w:szCs w:val="20"/>
          <w:lang w:val="nb-NO"/>
        </w:rPr>
      </w:pPr>
      <w:r w:rsidRPr="00B01D8D">
        <w:rPr>
          <w:rFonts w:ascii="Open Sans" w:hAnsi="Open Sans"/>
          <w:sz w:val="20"/>
          <w:szCs w:val="20"/>
          <w:lang w:val="nb-NO"/>
        </w:rPr>
        <w:t>Bedriften skal stille med en kontaktperson som har nødvendig faglig veiledningskompetanse på minimum masternivå og gi studenten tilstrekkelig veiledning i samarbeid med veileder ved UiT. Bedriftens kontaktperson er:</w:t>
      </w:r>
    </w:p>
    <w:p w14:paraId="637B40A0" w14:textId="77777777" w:rsidR="00006E40" w:rsidRPr="00B01D8D" w:rsidRDefault="00006E40">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006E40" w14:paraId="66EF0C07" w14:textId="77777777" w:rsidTr="00006E40">
        <w:trPr>
          <w:trHeight w:hRule="exact" w:val="397"/>
        </w:trPr>
        <w:tc>
          <w:tcPr>
            <w:tcW w:w="86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598EDFE" w14:textId="733E5F2A" w:rsidR="00B875D5" w:rsidRPr="00B01D8D" w:rsidRDefault="00B875D5">
            <w:pPr>
              <w:pStyle w:val="Tabellinnhold"/>
              <w:rPr>
                <w:rFonts w:ascii="Open Sans" w:hAnsi="Open Sans"/>
                <w:sz w:val="20"/>
                <w:szCs w:val="20"/>
                <w:lang w:val="nb-NO"/>
              </w:rPr>
            </w:pPr>
          </w:p>
        </w:tc>
      </w:tr>
    </w:tbl>
    <w:p w14:paraId="7254BFCD" w14:textId="77777777" w:rsidR="00006E40" w:rsidRDefault="00006E40">
      <w:pPr>
        <w:spacing w:line="276" w:lineRule="auto"/>
        <w:jc w:val="both"/>
        <w:rPr>
          <w:rFonts w:ascii="Open Sans" w:hAnsi="Open Sans"/>
          <w:sz w:val="20"/>
          <w:szCs w:val="20"/>
          <w:lang w:val="nb-NO"/>
        </w:rPr>
      </w:pPr>
    </w:p>
    <w:p w14:paraId="08A73B4D" w14:textId="384F08DE" w:rsidR="00B875D5" w:rsidRDefault="009152CC">
      <w:pPr>
        <w:spacing w:line="276" w:lineRule="auto"/>
        <w:jc w:val="both"/>
        <w:rPr>
          <w:rFonts w:ascii="Open Sans" w:hAnsi="Open Sans"/>
          <w:sz w:val="20"/>
          <w:szCs w:val="20"/>
          <w:lang w:val="nb-NO"/>
        </w:rPr>
      </w:pPr>
      <w:r w:rsidRPr="00B01D8D">
        <w:rPr>
          <w:rFonts w:ascii="Open Sans" w:hAnsi="Open Sans"/>
          <w:sz w:val="20"/>
          <w:szCs w:val="20"/>
          <w:lang w:val="nb-NO"/>
        </w:rPr>
        <w:t>Formålet med oppgaven er studentarbeid. Oppgaven utføres s</w:t>
      </w:r>
      <w:r w:rsidR="007A52AE">
        <w:rPr>
          <w:rFonts w:ascii="Open Sans" w:hAnsi="Open Sans"/>
          <w:sz w:val="20"/>
          <w:szCs w:val="20"/>
          <w:lang w:val="nb-NO"/>
        </w:rPr>
        <w:t>om ledd i studiet og studenten har ikke krav på</w:t>
      </w:r>
      <w:r w:rsidRPr="00B01D8D">
        <w:rPr>
          <w:rFonts w:ascii="Open Sans" w:hAnsi="Open Sans"/>
          <w:sz w:val="20"/>
          <w:szCs w:val="20"/>
          <w:lang w:val="nb-NO"/>
        </w:rPr>
        <w:t xml:space="preserve"> lønn eller liknende godtgjørelse fra bedriften. Bedriften skal dekke følgende utgifter knyttet til utførelse av oppgaven:</w:t>
      </w:r>
    </w:p>
    <w:p w14:paraId="4B140DFB" w14:textId="77777777" w:rsidR="00006E40" w:rsidRPr="00006E40" w:rsidRDefault="00006E40">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0B674B" w14:paraId="254AC3A3" w14:textId="77777777">
        <w:tc>
          <w:tcPr>
            <w:tcW w:w="867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12A3CB8" w14:textId="77777777" w:rsidR="00B875D5" w:rsidRPr="00B01D8D" w:rsidRDefault="00B875D5">
            <w:pPr>
              <w:pStyle w:val="Tabellinnhold"/>
              <w:rPr>
                <w:szCs w:val="22"/>
                <w:lang w:val="nb-NO"/>
              </w:rPr>
            </w:pPr>
          </w:p>
          <w:p w14:paraId="5C683875" w14:textId="77777777" w:rsidR="00B875D5" w:rsidRPr="00B01D8D" w:rsidRDefault="00B875D5">
            <w:pPr>
              <w:pStyle w:val="Tabellinnhold"/>
              <w:rPr>
                <w:szCs w:val="22"/>
                <w:lang w:val="nb-NO"/>
              </w:rPr>
            </w:pPr>
          </w:p>
        </w:tc>
      </w:tr>
    </w:tbl>
    <w:p w14:paraId="10382A4D" w14:textId="746C4B84" w:rsidR="00B875D5" w:rsidRDefault="009152CC" w:rsidP="00006E40">
      <w:pPr>
        <w:pStyle w:val="Heading1"/>
        <w:numPr>
          <w:ilvl w:val="0"/>
          <w:numId w:val="1"/>
        </w:numPr>
        <w:rPr>
          <w:rFonts w:ascii="Open Sans" w:hAnsi="Open Sans"/>
          <w:b/>
          <w:bCs/>
          <w:sz w:val="22"/>
          <w:szCs w:val="22"/>
          <w:lang w:val="nb-NO"/>
        </w:rPr>
      </w:pPr>
      <w:r w:rsidRPr="00B01D8D">
        <w:rPr>
          <w:rFonts w:ascii="Open Sans" w:hAnsi="Open Sans"/>
          <w:b/>
          <w:bCs/>
          <w:sz w:val="22"/>
          <w:szCs w:val="22"/>
          <w:lang w:val="nb-NO"/>
        </w:rPr>
        <w:lastRenderedPageBreak/>
        <w:t>Partenes rettigheter</w:t>
      </w:r>
    </w:p>
    <w:p w14:paraId="7999F29F" w14:textId="77777777" w:rsidR="00006E40" w:rsidRPr="00006E40" w:rsidRDefault="00006E40" w:rsidP="00006E40">
      <w:pPr>
        <w:rPr>
          <w:lang w:val="nb-NO"/>
        </w:rPr>
      </w:pPr>
    </w:p>
    <w:p w14:paraId="55BB80DF" w14:textId="77777777"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 xml:space="preserve">Med «immaterielle rettigheter» menes her ethvert element, resultat – uavhengig av form og format – som er eller kan være gjenstand for immaterialrettslig beskyttelse, </w:t>
      </w:r>
      <w:proofErr w:type="gramStart"/>
      <w:r w:rsidRPr="00B01D8D">
        <w:rPr>
          <w:rFonts w:ascii="Open Sans" w:hAnsi="Open Sans"/>
          <w:sz w:val="20"/>
          <w:szCs w:val="20"/>
          <w:lang w:val="nb-NO"/>
        </w:rPr>
        <w:t>inkludert</w:t>
      </w:r>
      <w:proofErr w:type="gramEnd"/>
      <w:r w:rsidRPr="00B01D8D">
        <w:rPr>
          <w:rFonts w:ascii="Open Sans" w:hAnsi="Open Sans"/>
          <w:sz w:val="20"/>
          <w:szCs w:val="20"/>
          <w:lang w:val="nb-NO"/>
        </w:rPr>
        <w:t xml:space="preserve"> men ikke begrenset til bestemmelser om opphavsrett, patent, design, varemerker, kjennetegn, forretningshemmeligheter, produktetterligningsvern, integrerte kretser, </w:t>
      </w:r>
      <w:proofErr w:type="spellStart"/>
      <w:r w:rsidRPr="00B01D8D">
        <w:rPr>
          <w:rFonts w:ascii="Open Sans" w:hAnsi="Open Sans"/>
          <w:sz w:val="20"/>
          <w:szCs w:val="20"/>
          <w:lang w:val="nb-NO"/>
        </w:rPr>
        <w:t>know-how</w:t>
      </w:r>
      <w:proofErr w:type="spellEnd"/>
      <w:r w:rsidRPr="00B01D8D">
        <w:rPr>
          <w:rFonts w:ascii="Open Sans" w:hAnsi="Open Sans"/>
          <w:sz w:val="20"/>
          <w:szCs w:val="20"/>
          <w:lang w:val="nb-NO"/>
        </w:rPr>
        <w:t xml:space="preserve"> eller liknende. Immaterielle rettigheter inkluderer også enhver søknad, registrering, forlengelse eller fornyelsessøknad eller tilsvarende prosess relatert til forannevnte.</w:t>
      </w:r>
    </w:p>
    <w:p w14:paraId="127F3051" w14:textId="062E6E37" w:rsidR="00006E40" w:rsidRDefault="009152CC" w:rsidP="00006E40">
      <w:pPr>
        <w:pStyle w:val="Heading2"/>
        <w:numPr>
          <w:ilvl w:val="1"/>
          <w:numId w:val="1"/>
        </w:numPr>
        <w:rPr>
          <w:rFonts w:ascii="Open Sans" w:hAnsi="Open Sans"/>
          <w:b/>
          <w:bCs/>
          <w:sz w:val="22"/>
          <w:szCs w:val="22"/>
          <w:lang w:val="nb-NO"/>
        </w:rPr>
      </w:pPr>
      <w:r w:rsidRPr="00B01D8D">
        <w:rPr>
          <w:rFonts w:ascii="Open Sans" w:hAnsi="Open Sans"/>
          <w:b/>
          <w:bCs/>
          <w:sz w:val="22"/>
          <w:szCs w:val="22"/>
          <w:lang w:val="nb-NO"/>
        </w:rPr>
        <w:t>Studenten</w:t>
      </w:r>
    </w:p>
    <w:p w14:paraId="0A4336CB" w14:textId="77777777" w:rsidR="000F6938" w:rsidRDefault="000F6938">
      <w:pPr>
        <w:spacing w:line="276" w:lineRule="auto"/>
        <w:jc w:val="both"/>
        <w:rPr>
          <w:rFonts w:ascii="Open Sans" w:hAnsi="Open Sans"/>
          <w:sz w:val="20"/>
          <w:szCs w:val="20"/>
          <w:lang w:val="nb-NO"/>
        </w:rPr>
      </w:pPr>
    </w:p>
    <w:p w14:paraId="2CDB84B3" w14:textId="77777777"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Studenten har opphavsrett til oppgaven. Alle immaterielle rettigheter til resultater av oppgaven skapt av studenten alene gjennom oppgavearbeidet, eies av studenten med de reservasjoner som følger av dette punkt 3, samt punkt 4 nedenfor.</w:t>
      </w:r>
    </w:p>
    <w:p w14:paraId="43636B92" w14:textId="77777777" w:rsidR="00006E40" w:rsidRDefault="00006E40">
      <w:pPr>
        <w:spacing w:line="276" w:lineRule="auto"/>
        <w:jc w:val="both"/>
        <w:rPr>
          <w:rFonts w:ascii="Open Sans" w:hAnsi="Open Sans"/>
          <w:sz w:val="20"/>
          <w:szCs w:val="20"/>
          <w:lang w:val="nb-NO"/>
        </w:rPr>
      </w:pPr>
    </w:p>
    <w:p w14:paraId="204A5DB2" w14:textId="32E2DE08"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Studenten har fri rett til senere å gjenbruke generell kunnskap og erfaringer som tilegnes under arbeidet med prosjektoppgaven/</w:t>
      </w:r>
      <w:r w:rsidR="000D68D2">
        <w:rPr>
          <w:rFonts w:ascii="Open Sans" w:hAnsi="Open Sans"/>
          <w:sz w:val="20"/>
          <w:szCs w:val="20"/>
          <w:lang w:val="nb-NO"/>
        </w:rPr>
        <w:t>bacheloroppgaven/</w:t>
      </w:r>
      <w:r w:rsidRPr="00B01D8D">
        <w:rPr>
          <w:rFonts w:ascii="Open Sans" w:hAnsi="Open Sans"/>
          <w:sz w:val="20"/>
          <w:szCs w:val="20"/>
          <w:lang w:val="nb-NO"/>
        </w:rPr>
        <w:t>masteroppgaven, så fremst slik bruk ikke kommer i konflik</w:t>
      </w:r>
      <w:r w:rsidR="000D68D2">
        <w:rPr>
          <w:rFonts w:ascii="Open Sans" w:hAnsi="Open Sans"/>
          <w:sz w:val="20"/>
          <w:szCs w:val="20"/>
          <w:lang w:val="nb-NO"/>
        </w:rPr>
        <w:t>t med de øvrige bestemmelser i a</w:t>
      </w:r>
      <w:r w:rsidRPr="00B01D8D">
        <w:rPr>
          <w:rFonts w:ascii="Open Sans" w:hAnsi="Open Sans"/>
          <w:sz w:val="20"/>
          <w:szCs w:val="20"/>
          <w:lang w:val="nb-NO"/>
        </w:rPr>
        <w:t>vtalen. Resultatene av oppgaven kan imidlertid kun gjenbrukes i ikke-kommersiell sammenheng, og kan kun publiseres eller offentliggjøres i tråd med bestemmelsene i punkt 3 c)</w:t>
      </w:r>
      <w:r w:rsidR="00BE52C5">
        <w:rPr>
          <w:rFonts w:ascii="Open Sans" w:hAnsi="Open Sans"/>
          <w:sz w:val="20"/>
          <w:szCs w:val="20"/>
          <w:lang w:val="nb-NO"/>
        </w:rPr>
        <w:t>, 4 og 5</w:t>
      </w:r>
      <w:r w:rsidRPr="00B01D8D">
        <w:rPr>
          <w:rFonts w:ascii="Open Sans" w:hAnsi="Open Sans"/>
          <w:sz w:val="20"/>
          <w:szCs w:val="20"/>
          <w:lang w:val="nb-NO"/>
        </w:rPr>
        <w:t xml:space="preserve"> nedenfor.</w:t>
      </w:r>
    </w:p>
    <w:p w14:paraId="5FF92D7C" w14:textId="77777777" w:rsidR="00B875D5" w:rsidRPr="00B01D8D" w:rsidRDefault="009152CC">
      <w:pPr>
        <w:pStyle w:val="Heading2"/>
        <w:numPr>
          <w:ilvl w:val="1"/>
          <w:numId w:val="1"/>
        </w:numPr>
        <w:rPr>
          <w:rFonts w:ascii="Open Sans" w:hAnsi="Open Sans"/>
          <w:b/>
          <w:bCs/>
          <w:sz w:val="22"/>
          <w:szCs w:val="22"/>
          <w:lang w:val="nb-NO"/>
        </w:rPr>
      </w:pPr>
      <w:r w:rsidRPr="00B01D8D">
        <w:rPr>
          <w:rFonts w:ascii="Open Sans" w:hAnsi="Open Sans"/>
          <w:b/>
          <w:bCs/>
          <w:sz w:val="22"/>
          <w:szCs w:val="22"/>
          <w:lang w:val="nb-NO"/>
        </w:rPr>
        <w:t>Bedriften</w:t>
      </w:r>
    </w:p>
    <w:p w14:paraId="58228F16" w14:textId="77777777" w:rsidR="00006E40" w:rsidRDefault="00006E40">
      <w:pPr>
        <w:spacing w:line="276" w:lineRule="auto"/>
        <w:jc w:val="both"/>
        <w:rPr>
          <w:rFonts w:ascii="Open Sans" w:hAnsi="Open Sans"/>
          <w:sz w:val="20"/>
          <w:szCs w:val="20"/>
          <w:lang w:val="nb-NO"/>
        </w:rPr>
      </w:pPr>
    </w:p>
    <w:p w14:paraId="05A56BCD" w14:textId="5282DA71"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Bedriften forblir eier av de immaterielle rettigheter de besitter før inngåelse av denne avtalen og i fremtiden. Studenten gis ingen rett til utnyttelse a</w:t>
      </w:r>
      <w:r w:rsidR="007B0B4E">
        <w:rPr>
          <w:rFonts w:ascii="Open Sans" w:hAnsi="Open Sans"/>
          <w:sz w:val="20"/>
          <w:szCs w:val="20"/>
          <w:lang w:val="nb-NO"/>
        </w:rPr>
        <w:t>v b</w:t>
      </w:r>
      <w:r w:rsidRPr="00B01D8D">
        <w:rPr>
          <w:rFonts w:ascii="Open Sans" w:hAnsi="Open Sans"/>
          <w:sz w:val="20"/>
          <w:szCs w:val="20"/>
          <w:lang w:val="nb-NO"/>
        </w:rPr>
        <w:t>edriftens immaterielle rettigheter enn det som er strengt nødvendig for å gjennomføre, herunder skrive og levere, oppgaven.</w:t>
      </w:r>
    </w:p>
    <w:p w14:paraId="36255524" w14:textId="77777777" w:rsidR="00B875D5" w:rsidRPr="00B01D8D" w:rsidRDefault="00B875D5">
      <w:pPr>
        <w:spacing w:line="276" w:lineRule="auto"/>
        <w:jc w:val="both"/>
        <w:rPr>
          <w:rFonts w:ascii="Open Sans" w:hAnsi="Open Sans"/>
          <w:sz w:val="20"/>
          <w:szCs w:val="20"/>
          <w:lang w:val="nb-NO"/>
        </w:rPr>
      </w:pPr>
    </w:p>
    <w:p w14:paraId="51400C5C" w14:textId="2A4AB6E4" w:rsidR="00B875D5" w:rsidRDefault="009152CC">
      <w:pPr>
        <w:spacing w:line="276" w:lineRule="auto"/>
        <w:jc w:val="both"/>
        <w:rPr>
          <w:rFonts w:ascii="Open Sans" w:hAnsi="Open Sans"/>
          <w:sz w:val="20"/>
          <w:szCs w:val="20"/>
          <w:lang w:val="nb-NO"/>
        </w:rPr>
      </w:pPr>
      <w:r w:rsidRPr="00B01D8D">
        <w:rPr>
          <w:rFonts w:ascii="Open Sans" w:hAnsi="Open Sans"/>
          <w:sz w:val="20"/>
          <w:szCs w:val="20"/>
          <w:lang w:val="nb-NO"/>
        </w:rPr>
        <w:t xml:space="preserve">Bedriften gis fri rett til å benytte resultatene av oppgaven i egen virksomhet. Dette inkluderer retten til å bruke, endre, videreutvikle, distribuere, </w:t>
      </w:r>
      <w:proofErr w:type="spellStart"/>
      <w:r w:rsidR="000B045D">
        <w:rPr>
          <w:rFonts w:ascii="Open Sans" w:hAnsi="Open Sans"/>
          <w:sz w:val="20"/>
          <w:szCs w:val="20"/>
          <w:lang w:val="nb-NO"/>
        </w:rPr>
        <w:t>videre</w:t>
      </w:r>
      <w:r w:rsidR="000B045D" w:rsidRPr="00B01D8D">
        <w:rPr>
          <w:rFonts w:ascii="Open Sans" w:hAnsi="Open Sans"/>
          <w:sz w:val="20"/>
          <w:szCs w:val="20"/>
          <w:lang w:val="nb-NO"/>
        </w:rPr>
        <w:t>lisensiere</w:t>
      </w:r>
      <w:proofErr w:type="spellEnd"/>
      <w:r w:rsidRPr="00B01D8D">
        <w:rPr>
          <w:rFonts w:ascii="Open Sans" w:hAnsi="Open Sans"/>
          <w:sz w:val="20"/>
          <w:szCs w:val="20"/>
          <w:lang w:val="nb-NO"/>
        </w:rPr>
        <w:t>, og på annet vis kommersielt utnytte resultatene av oppgaven slik det faller seg naturlig for bedriften. Ved enhver utnyttelse a</w:t>
      </w:r>
      <w:r w:rsidR="007B0B4E">
        <w:rPr>
          <w:rFonts w:ascii="Open Sans" w:hAnsi="Open Sans"/>
          <w:sz w:val="20"/>
          <w:szCs w:val="20"/>
          <w:lang w:val="nb-NO"/>
        </w:rPr>
        <w:t>v resultatene av oppgaven skal b</w:t>
      </w:r>
      <w:r w:rsidRPr="00B01D8D">
        <w:rPr>
          <w:rFonts w:ascii="Open Sans" w:hAnsi="Open Sans"/>
          <w:sz w:val="20"/>
          <w:szCs w:val="20"/>
          <w:lang w:val="nb-NO"/>
        </w:rPr>
        <w:t xml:space="preserve">edriften sørge for </w:t>
      </w:r>
      <w:r w:rsidR="000D68D2">
        <w:rPr>
          <w:rFonts w:ascii="Open Sans" w:hAnsi="Open Sans"/>
          <w:sz w:val="20"/>
          <w:szCs w:val="20"/>
          <w:lang w:val="nb-NO"/>
        </w:rPr>
        <w:t>at s</w:t>
      </w:r>
      <w:r w:rsidRPr="00B01D8D">
        <w:rPr>
          <w:rFonts w:ascii="Open Sans" w:hAnsi="Open Sans"/>
          <w:sz w:val="20"/>
          <w:szCs w:val="20"/>
          <w:lang w:val="nb-NO"/>
        </w:rPr>
        <w:t>tudenten krediteres.</w:t>
      </w:r>
    </w:p>
    <w:p w14:paraId="675FE450" w14:textId="77777777" w:rsidR="007B0B4E" w:rsidRDefault="007B0B4E">
      <w:pPr>
        <w:spacing w:line="276" w:lineRule="auto"/>
        <w:jc w:val="both"/>
        <w:rPr>
          <w:rFonts w:ascii="Open Sans" w:hAnsi="Open Sans"/>
          <w:sz w:val="20"/>
          <w:szCs w:val="20"/>
          <w:lang w:val="nb-NO"/>
        </w:rPr>
      </w:pPr>
    </w:p>
    <w:p w14:paraId="3E520556" w14:textId="1047DAA1" w:rsidR="007B0B4E" w:rsidRPr="007B0B4E" w:rsidRDefault="007B0B4E" w:rsidP="007B0B4E">
      <w:pPr>
        <w:spacing w:line="276" w:lineRule="auto"/>
        <w:jc w:val="both"/>
        <w:rPr>
          <w:rFonts w:ascii="Open Sans" w:hAnsi="Open Sans"/>
          <w:sz w:val="20"/>
          <w:szCs w:val="20"/>
          <w:lang w:val="nb-NO"/>
        </w:rPr>
      </w:pPr>
      <w:r w:rsidRPr="007B0B4E">
        <w:rPr>
          <w:rFonts w:ascii="Open Sans" w:hAnsi="Open Sans"/>
          <w:sz w:val="20"/>
          <w:szCs w:val="20"/>
          <w:lang w:val="nb-NO"/>
        </w:rPr>
        <w:t xml:space="preserve">Dersom verdien av bruken av resultatene av oppgaven er betydelig, </w:t>
      </w:r>
      <w:r w:rsidR="002E09BD">
        <w:rPr>
          <w:rFonts w:ascii="Open Sans" w:hAnsi="Open Sans"/>
          <w:sz w:val="20"/>
          <w:szCs w:val="20"/>
          <w:lang w:val="nb-NO"/>
        </w:rPr>
        <w:t xml:space="preserve">med dette menes i denne avtale at verdien overstiger NOK </w:t>
      </w:r>
      <w:r w:rsidRPr="007B0B4E">
        <w:rPr>
          <w:rFonts w:ascii="Open Sans" w:hAnsi="Open Sans"/>
          <w:sz w:val="20"/>
          <w:szCs w:val="20"/>
          <w:lang w:val="nb-NO"/>
        </w:rPr>
        <w:t>100.000, er studenten berettiget til et rimelig vederlag.</w:t>
      </w:r>
    </w:p>
    <w:p w14:paraId="64C6D037" w14:textId="529622DB" w:rsidR="007B0B4E" w:rsidRPr="00B01D8D" w:rsidRDefault="007B0B4E" w:rsidP="007B0B4E">
      <w:pPr>
        <w:spacing w:line="276" w:lineRule="auto"/>
        <w:jc w:val="both"/>
        <w:rPr>
          <w:rFonts w:ascii="Open Sans" w:hAnsi="Open Sans"/>
          <w:sz w:val="20"/>
          <w:szCs w:val="20"/>
          <w:lang w:val="nb-NO"/>
        </w:rPr>
      </w:pPr>
      <w:r w:rsidRPr="007B0B4E">
        <w:rPr>
          <w:rFonts w:ascii="Open Sans" w:hAnsi="Open Sans"/>
          <w:sz w:val="20"/>
          <w:szCs w:val="20"/>
          <w:lang w:val="nb-NO"/>
        </w:rPr>
        <w:t xml:space="preserve">Arbeidstakeroppfinnelsesloven § 7 gis </w:t>
      </w:r>
      <w:proofErr w:type="gramStart"/>
      <w:r w:rsidRPr="007B0B4E">
        <w:rPr>
          <w:rFonts w:ascii="Open Sans" w:hAnsi="Open Sans"/>
          <w:sz w:val="20"/>
          <w:szCs w:val="20"/>
          <w:lang w:val="nb-NO"/>
        </w:rPr>
        <w:t>anvendelse</w:t>
      </w:r>
      <w:proofErr w:type="gramEnd"/>
      <w:r w:rsidRPr="007B0B4E">
        <w:rPr>
          <w:rFonts w:ascii="Open Sans" w:hAnsi="Open Sans"/>
          <w:sz w:val="20"/>
          <w:szCs w:val="20"/>
          <w:lang w:val="nb-NO"/>
        </w:rPr>
        <w:t xml:space="preserve"> på vederlagsberegningen. Denne</w:t>
      </w:r>
      <w:r w:rsidR="000B045D">
        <w:rPr>
          <w:rFonts w:ascii="Open Sans" w:hAnsi="Open Sans"/>
          <w:sz w:val="20"/>
          <w:szCs w:val="20"/>
          <w:lang w:val="nb-NO"/>
        </w:rPr>
        <w:t xml:space="preserve"> </w:t>
      </w:r>
      <w:r w:rsidRPr="007B0B4E">
        <w:rPr>
          <w:rFonts w:ascii="Open Sans" w:hAnsi="Open Sans"/>
          <w:sz w:val="20"/>
          <w:szCs w:val="20"/>
          <w:lang w:val="nb-NO"/>
        </w:rPr>
        <w:t>vederlagsretten gjelder også for ikke-patenterbare resultater. Fristbestemmelsene i § 7 gis</w:t>
      </w:r>
      <w:r w:rsidR="000B045D">
        <w:rPr>
          <w:rFonts w:ascii="Open Sans" w:hAnsi="Open Sans"/>
          <w:sz w:val="20"/>
          <w:szCs w:val="20"/>
          <w:lang w:val="nb-NO"/>
        </w:rPr>
        <w:t xml:space="preserve"> </w:t>
      </w:r>
      <w:r w:rsidRPr="007B0B4E">
        <w:rPr>
          <w:rFonts w:ascii="Open Sans" w:hAnsi="Open Sans"/>
          <w:sz w:val="20"/>
          <w:szCs w:val="20"/>
          <w:lang w:val="nb-NO"/>
        </w:rPr>
        <w:t xml:space="preserve">tilsvarende </w:t>
      </w:r>
      <w:proofErr w:type="gramStart"/>
      <w:r w:rsidRPr="007B0B4E">
        <w:rPr>
          <w:rFonts w:ascii="Open Sans" w:hAnsi="Open Sans"/>
          <w:sz w:val="20"/>
          <w:szCs w:val="20"/>
          <w:lang w:val="nb-NO"/>
        </w:rPr>
        <w:t>anvendelse</w:t>
      </w:r>
      <w:proofErr w:type="gramEnd"/>
      <w:r w:rsidRPr="007B0B4E">
        <w:rPr>
          <w:rFonts w:ascii="Open Sans" w:hAnsi="Open Sans"/>
          <w:sz w:val="20"/>
          <w:szCs w:val="20"/>
          <w:lang w:val="nb-NO"/>
        </w:rPr>
        <w:t>.</w:t>
      </w:r>
    </w:p>
    <w:p w14:paraId="21270DCD" w14:textId="77777777" w:rsidR="00B875D5" w:rsidRPr="00B01D8D" w:rsidRDefault="009152CC">
      <w:pPr>
        <w:pStyle w:val="Heading2"/>
        <w:numPr>
          <w:ilvl w:val="1"/>
          <w:numId w:val="1"/>
        </w:numPr>
        <w:rPr>
          <w:rFonts w:ascii="Open Sans" w:hAnsi="Open Sans"/>
          <w:b/>
          <w:bCs/>
          <w:sz w:val="22"/>
          <w:szCs w:val="22"/>
          <w:lang w:val="nb-NO"/>
        </w:rPr>
      </w:pPr>
      <w:r w:rsidRPr="00B01D8D">
        <w:rPr>
          <w:rFonts w:ascii="Open Sans" w:hAnsi="Open Sans"/>
          <w:b/>
          <w:bCs/>
          <w:sz w:val="22"/>
          <w:szCs w:val="22"/>
          <w:lang w:val="nb-NO"/>
        </w:rPr>
        <w:t>UiT</w:t>
      </w:r>
    </w:p>
    <w:p w14:paraId="40D83109" w14:textId="77777777" w:rsidR="00006E40" w:rsidRDefault="00006E40">
      <w:pPr>
        <w:spacing w:line="276" w:lineRule="auto"/>
        <w:jc w:val="both"/>
        <w:rPr>
          <w:rFonts w:ascii="Open Sans" w:hAnsi="Open Sans"/>
          <w:sz w:val="20"/>
          <w:szCs w:val="20"/>
          <w:lang w:val="nb-NO"/>
        </w:rPr>
      </w:pPr>
    </w:p>
    <w:p w14:paraId="7B40AE44" w14:textId="77777777"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 xml:space="preserve">De innleverte eksemplarer/filer av oppgaven med vedlegg, som er nødvendig for sensur og arkivering ved UiT, tilhører UiT. UiT får en vederlagsfri bruksrett til resultatene av oppgaven, inkludert vedlegg til denne, og kan benytte dette til undervisnings- og forskningsformål, herunder videreutvikling av forskningen som er utført gjennom oppgaven, med de eventuelle begrensninger som </w:t>
      </w:r>
      <w:proofErr w:type="gramStart"/>
      <w:r w:rsidRPr="00B01D8D">
        <w:rPr>
          <w:rFonts w:ascii="Open Sans" w:hAnsi="Open Sans"/>
          <w:sz w:val="20"/>
          <w:szCs w:val="20"/>
          <w:lang w:val="nb-NO"/>
        </w:rPr>
        <w:t>fremgår</w:t>
      </w:r>
      <w:proofErr w:type="gramEnd"/>
      <w:r w:rsidRPr="00B01D8D">
        <w:rPr>
          <w:rFonts w:ascii="Open Sans" w:hAnsi="Open Sans"/>
          <w:sz w:val="20"/>
          <w:szCs w:val="20"/>
          <w:lang w:val="nb-NO"/>
        </w:rPr>
        <w:t xml:space="preserve"> i punkt 4 og 5.</w:t>
      </w:r>
    </w:p>
    <w:p w14:paraId="7B6A5751" w14:textId="77777777" w:rsidR="00B875D5" w:rsidRPr="00B01D8D" w:rsidRDefault="00B875D5">
      <w:pPr>
        <w:spacing w:line="276" w:lineRule="auto"/>
        <w:jc w:val="both"/>
        <w:rPr>
          <w:rFonts w:ascii="Open Sans" w:hAnsi="Open Sans"/>
          <w:sz w:val="20"/>
          <w:szCs w:val="20"/>
          <w:lang w:val="nb-NO"/>
        </w:rPr>
      </w:pPr>
    </w:p>
    <w:p w14:paraId="1C97E7CC" w14:textId="77777777" w:rsidR="00006E40" w:rsidRDefault="00006E40">
      <w:pPr>
        <w:suppressAutoHyphens w:val="0"/>
        <w:spacing w:line="240" w:lineRule="auto"/>
        <w:rPr>
          <w:rFonts w:ascii="Open Sans" w:hAnsi="Open Sans"/>
          <w:b/>
          <w:bCs/>
          <w:sz w:val="22"/>
          <w:szCs w:val="22"/>
          <w:lang w:val="nb-NO"/>
        </w:rPr>
      </w:pPr>
      <w:r>
        <w:rPr>
          <w:rFonts w:ascii="Open Sans" w:hAnsi="Open Sans"/>
          <w:b/>
          <w:bCs/>
          <w:sz w:val="22"/>
          <w:szCs w:val="22"/>
          <w:lang w:val="nb-NO"/>
        </w:rPr>
        <w:br w:type="page"/>
      </w:r>
    </w:p>
    <w:p w14:paraId="51269DB7" w14:textId="40DDEB47" w:rsidR="00B875D5" w:rsidRDefault="009152CC">
      <w:pPr>
        <w:pStyle w:val="Heading1"/>
        <w:numPr>
          <w:ilvl w:val="0"/>
          <w:numId w:val="1"/>
        </w:numPr>
        <w:rPr>
          <w:rFonts w:ascii="Open Sans" w:hAnsi="Open Sans"/>
          <w:b/>
          <w:bCs/>
          <w:sz w:val="22"/>
          <w:szCs w:val="22"/>
          <w:lang w:val="nb-NO"/>
        </w:rPr>
      </w:pPr>
      <w:r w:rsidRPr="00B01D8D">
        <w:rPr>
          <w:rFonts w:ascii="Open Sans" w:hAnsi="Open Sans"/>
          <w:b/>
          <w:bCs/>
          <w:sz w:val="22"/>
          <w:szCs w:val="22"/>
          <w:lang w:val="nb-NO"/>
        </w:rPr>
        <w:lastRenderedPageBreak/>
        <w:t>U</w:t>
      </w:r>
      <w:r w:rsidR="00297A75">
        <w:rPr>
          <w:rFonts w:ascii="Open Sans" w:hAnsi="Open Sans"/>
          <w:b/>
          <w:bCs/>
          <w:sz w:val="22"/>
          <w:szCs w:val="22"/>
          <w:lang w:val="nb-NO"/>
        </w:rPr>
        <w:t xml:space="preserve">nntatt </w:t>
      </w:r>
      <w:r w:rsidRPr="00B01D8D">
        <w:rPr>
          <w:rFonts w:ascii="Open Sans" w:hAnsi="Open Sans"/>
          <w:b/>
          <w:bCs/>
          <w:sz w:val="22"/>
          <w:szCs w:val="22"/>
          <w:lang w:val="nb-NO"/>
        </w:rPr>
        <w:t>offentliggjøring</w:t>
      </w:r>
    </w:p>
    <w:p w14:paraId="14FA152E" w14:textId="77777777" w:rsidR="00E952BE" w:rsidRDefault="00E952BE" w:rsidP="00E952BE">
      <w:pPr>
        <w:rPr>
          <w:lang w:val="nb-NO"/>
        </w:rPr>
      </w:pPr>
    </w:p>
    <w:p w14:paraId="590B3C7B" w14:textId="0424B338" w:rsidR="00E952BE" w:rsidRPr="009D0F3C" w:rsidRDefault="009D0F3C" w:rsidP="00E952BE">
      <w:pPr>
        <w:rPr>
          <w:lang w:val="nb-NO"/>
        </w:rPr>
      </w:pPr>
      <w:proofErr w:type="spellStart"/>
      <w:r>
        <w:rPr>
          <w:lang w:val="nb-NO"/>
        </w:rPr>
        <w:t>UiTs</w:t>
      </w:r>
      <w:proofErr w:type="spellEnd"/>
      <w:r>
        <w:rPr>
          <w:lang w:val="nb-NO"/>
        </w:rPr>
        <w:t xml:space="preserve"> forskrift for eksamener § 15 slår fast at mastergradsoppgaver eller tilsvarende i utgangspunktet er offentlige. </w:t>
      </w:r>
      <w:r w:rsidRPr="009D0F3C">
        <w:rPr>
          <w:lang w:val="nb-NO"/>
        </w:rPr>
        <w:t>Fakultetene kan</w:t>
      </w:r>
      <w:r>
        <w:rPr>
          <w:lang w:val="nb-NO"/>
        </w:rPr>
        <w:t xml:space="preserve"> imidlertid </w:t>
      </w:r>
      <w:r w:rsidRPr="009D0F3C">
        <w:rPr>
          <w:lang w:val="nb-NO"/>
        </w:rPr>
        <w:t>unnta</w:t>
      </w:r>
      <w:r>
        <w:rPr>
          <w:lang w:val="nb-NO"/>
        </w:rPr>
        <w:t xml:space="preserve"> hele eller deler av</w:t>
      </w:r>
      <w:r w:rsidRPr="009D0F3C">
        <w:rPr>
          <w:lang w:val="nb-NO"/>
        </w:rPr>
        <w:t xml:space="preserve"> oppgaver fra offentligheten i inntil fem år dersom det foreligger tungtveiende grunner. I særlige tilfeller kan en oppgave unntas for en lengre periode</w:t>
      </w:r>
    </w:p>
    <w:p w14:paraId="1F1C326C" w14:textId="77777777" w:rsidR="00E952BE" w:rsidRDefault="00E952BE" w:rsidP="00E952BE">
      <w:pPr>
        <w:rPr>
          <w:lang w:val="nb-NO"/>
        </w:rPr>
      </w:pPr>
    </w:p>
    <w:p w14:paraId="4BC0A275" w14:textId="0E03BC89" w:rsidR="00E952BE" w:rsidRDefault="00E952BE" w:rsidP="00E952BE">
      <w:pPr>
        <w:rPr>
          <w:lang w:val="nb-NO"/>
        </w:rPr>
      </w:pPr>
      <w:r>
        <w:rPr>
          <w:lang w:val="nb-NO"/>
        </w:rPr>
        <w:t xml:space="preserve">Søknad om </w:t>
      </w:r>
      <w:r w:rsidR="00297A75">
        <w:rPr>
          <w:lang w:val="nb-NO"/>
        </w:rPr>
        <w:t>unntatt</w:t>
      </w:r>
      <w:r>
        <w:rPr>
          <w:lang w:val="nb-NO"/>
        </w:rPr>
        <w:t xml:space="preserve"> offentliggjøring avgjøres av det aktuelle in</w:t>
      </w:r>
      <w:r w:rsidR="009D0F3C">
        <w:rPr>
          <w:lang w:val="nb-NO"/>
        </w:rPr>
        <w:t xml:space="preserve">stitutt på vegne av fakultetet. Søknad kan sendes i forkant av signering av denne avtalen, eller i forkant av innlevering av den aktuelle oppgaven. </w:t>
      </w:r>
    </w:p>
    <w:p w14:paraId="0AA45142" w14:textId="77777777" w:rsidR="00006E40" w:rsidRPr="00E952BE" w:rsidRDefault="00006E40" w:rsidP="00E952BE">
      <w:pPr>
        <w:rPr>
          <w:lang w:val="nb-NO"/>
        </w:rPr>
      </w:pPr>
    </w:p>
    <w:tbl>
      <w:tblPr>
        <w:tblW w:w="8736" w:type="dxa"/>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7460"/>
        <w:gridCol w:w="1276"/>
      </w:tblGrid>
      <w:tr w:rsidR="00E952BE" w:rsidRPr="000B674B" w14:paraId="19F35D29" w14:textId="77777777" w:rsidTr="00E952BE">
        <w:tc>
          <w:tcPr>
            <w:tcW w:w="7460" w:type="dxa"/>
            <w:tcBorders>
              <w:top w:val="single" w:sz="2" w:space="0" w:color="000001"/>
              <w:left w:val="single" w:sz="2" w:space="0" w:color="000001"/>
              <w:bottom w:val="single" w:sz="2" w:space="0" w:color="000001"/>
              <w:right w:val="nil"/>
            </w:tcBorders>
            <w:shd w:val="clear" w:color="auto" w:fill="FFFFFF"/>
            <w:tcMar>
              <w:left w:w="48" w:type="dxa"/>
            </w:tcMar>
          </w:tcPr>
          <w:p w14:paraId="52F0CA4A" w14:textId="3BB05B1B" w:rsidR="00E952BE" w:rsidRPr="00B01D8D" w:rsidRDefault="00E952BE" w:rsidP="00297A75">
            <w:pPr>
              <w:pStyle w:val="Tabellinnhold"/>
              <w:rPr>
                <w:rFonts w:ascii="Open Sans" w:hAnsi="Open Sans"/>
                <w:sz w:val="20"/>
                <w:szCs w:val="20"/>
                <w:lang w:val="nb-NO"/>
              </w:rPr>
            </w:pPr>
            <w:r>
              <w:rPr>
                <w:rFonts w:ascii="Open Sans" w:hAnsi="Open Sans"/>
                <w:sz w:val="20"/>
                <w:szCs w:val="20"/>
                <w:lang w:val="nb-NO"/>
              </w:rPr>
              <w:t xml:space="preserve">Søker ikke om </w:t>
            </w:r>
            <w:r w:rsidR="00297A75">
              <w:rPr>
                <w:rFonts w:ascii="Open Sans" w:hAnsi="Open Sans"/>
                <w:sz w:val="20"/>
                <w:szCs w:val="20"/>
                <w:lang w:val="nb-NO"/>
              </w:rPr>
              <w:t>unntatt</w:t>
            </w:r>
            <w:r>
              <w:rPr>
                <w:rFonts w:ascii="Open Sans" w:hAnsi="Open Sans"/>
                <w:sz w:val="20"/>
                <w:szCs w:val="20"/>
                <w:lang w:val="nb-NO"/>
              </w:rPr>
              <w:t xml:space="preserve"> offentliggjøring</w:t>
            </w:r>
            <w:r w:rsidR="009D0F3C">
              <w:rPr>
                <w:rFonts w:ascii="Open Sans" w:hAnsi="Open Sans"/>
                <w:sz w:val="20"/>
                <w:szCs w:val="20"/>
                <w:lang w:val="nb-NO"/>
              </w:rPr>
              <w:t xml:space="preserve"> på dette tidspunkt</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A8D4DEC" w14:textId="74FD43E4" w:rsidR="00E952BE" w:rsidRPr="00F90752" w:rsidRDefault="00E952BE" w:rsidP="00F219E3">
            <w:pPr>
              <w:pStyle w:val="Tabellinnhold"/>
              <w:jc w:val="center"/>
              <w:rPr>
                <w:rFonts w:ascii="Open Sans" w:hAnsi="Open Sans"/>
                <w:b/>
                <w:sz w:val="20"/>
                <w:szCs w:val="20"/>
                <w:lang w:val="nb-NO"/>
              </w:rPr>
            </w:pPr>
          </w:p>
        </w:tc>
      </w:tr>
      <w:tr w:rsidR="00E952BE" w:rsidRPr="000B674B" w14:paraId="49F442E6" w14:textId="77777777" w:rsidTr="00E952BE">
        <w:tc>
          <w:tcPr>
            <w:tcW w:w="7460" w:type="dxa"/>
            <w:tcBorders>
              <w:top w:val="nil"/>
              <w:left w:val="single" w:sz="2" w:space="0" w:color="000001"/>
              <w:bottom w:val="single" w:sz="2" w:space="0" w:color="000001"/>
              <w:right w:val="nil"/>
            </w:tcBorders>
            <w:shd w:val="clear" w:color="auto" w:fill="FFFFFF"/>
            <w:tcMar>
              <w:left w:w="48" w:type="dxa"/>
            </w:tcMar>
          </w:tcPr>
          <w:p w14:paraId="28499C47" w14:textId="3273BB4C" w:rsidR="00E952BE" w:rsidRPr="00B01D8D" w:rsidRDefault="00E952BE" w:rsidP="005B59A2">
            <w:pPr>
              <w:pStyle w:val="Tabellinnhold"/>
              <w:rPr>
                <w:rFonts w:ascii="Open Sans" w:hAnsi="Open Sans"/>
                <w:sz w:val="20"/>
                <w:szCs w:val="20"/>
                <w:lang w:val="nb-NO"/>
              </w:rPr>
            </w:pPr>
            <w:r>
              <w:rPr>
                <w:rFonts w:ascii="Open Sans" w:hAnsi="Open Sans"/>
                <w:sz w:val="20"/>
                <w:szCs w:val="20"/>
                <w:lang w:val="nb-NO"/>
              </w:rPr>
              <w:t xml:space="preserve">Søknad om offentliggjøring behandlet </w:t>
            </w:r>
            <w:r w:rsidR="005B59A2">
              <w:rPr>
                <w:rFonts w:ascii="Open Sans" w:hAnsi="Open Sans"/>
                <w:sz w:val="20"/>
                <w:szCs w:val="20"/>
                <w:lang w:val="nb-NO"/>
              </w:rPr>
              <w:t xml:space="preserve">av institutt og innvilget med </w:t>
            </w:r>
            <w:proofErr w:type="spellStart"/>
            <w:r w:rsidR="005B59A2">
              <w:rPr>
                <w:rFonts w:ascii="Open Sans" w:hAnsi="Open Sans"/>
                <w:sz w:val="20"/>
                <w:szCs w:val="20"/>
                <w:lang w:val="nb-NO"/>
              </w:rPr>
              <w:t>X</w:t>
            </w:r>
            <w:proofErr w:type="spellEnd"/>
            <w:r w:rsidR="005B59A2">
              <w:rPr>
                <w:rFonts w:ascii="Open Sans" w:hAnsi="Open Sans"/>
                <w:sz w:val="20"/>
                <w:szCs w:val="20"/>
                <w:lang w:val="nb-NO"/>
              </w:rPr>
              <w:t xml:space="preserve"> </w:t>
            </w:r>
            <w:r>
              <w:rPr>
                <w:rFonts w:ascii="Open Sans" w:hAnsi="Open Sans"/>
                <w:sz w:val="20"/>
                <w:szCs w:val="20"/>
                <w:lang w:val="nb-NO"/>
              </w:rPr>
              <w:t>antall år (kopi av vedtak må legges ved denne avtalen)</w:t>
            </w:r>
          </w:p>
        </w:tc>
        <w:tc>
          <w:tcPr>
            <w:tcW w:w="1276" w:type="dxa"/>
            <w:tcBorders>
              <w:top w:val="nil"/>
              <w:left w:val="single" w:sz="2" w:space="0" w:color="000001"/>
              <w:bottom w:val="single" w:sz="2" w:space="0" w:color="000001"/>
              <w:right w:val="single" w:sz="2" w:space="0" w:color="000001"/>
            </w:tcBorders>
            <w:shd w:val="clear" w:color="auto" w:fill="FFFFFF"/>
            <w:tcMar>
              <w:left w:w="48" w:type="dxa"/>
            </w:tcMar>
          </w:tcPr>
          <w:p w14:paraId="2AFD13FB" w14:textId="77777777" w:rsidR="00E952BE" w:rsidRPr="00B01D8D" w:rsidRDefault="00E952BE" w:rsidP="00F219E3">
            <w:pPr>
              <w:pStyle w:val="Tabellinnhold"/>
              <w:jc w:val="center"/>
              <w:rPr>
                <w:szCs w:val="22"/>
                <w:lang w:val="nb-NO"/>
              </w:rPr>
            </w:pPr>
          </w:p>
        </w:tc>
      </w:tr>
    </w:tbl>
    <w:p w14:paraId="02F1F6F1" w14:textId="77777777" w:rsidR="00006E40" w:rsidRDefault="00006E40">
      <w:pPr>
        <w:spacing w:line="276" w:lineRule="auto"/>
        <w:jc w:val="both"/>
        <w:rPr>
          <w:rFonts w:ascii="Open Sans" w:hAnsi="Open Sans"/>
          <w:sz w:val="12"/>
          <w:szCs w:val="12"/>
          <w:lang w:val="nb-NO"/>
        </w:rPr>
      </w:pPr>
    </w:p>
    <w:p w14:paraId="66B5755C" w14:textId="179B200B" w:rsidR="00B875D5" w:rsidRDefault="009D0F3C">
      <w:pPr>
        <w:spacing w:line="276" w:lineRule="auto"/>
        <w:jc w:val="both"/>
        <w:rPr>
          <w:rFonts w:ascii="Open Sans" w:hAnsi="Open Sans"/>
          <w:sz w:val="20"/>
          <w:szCs w:val="20"/>
          <w:lang w:val="nb-NO"/>
        </w:rPr>
      </w:pPr>
      <w:r>
        <w:rPr>
          <w:rFonts w:ascii="Open Sans" w:hAnsi="Open Sans"/>
          <w:sz w:val="20"/>
          <w:szCs w:val="20"/>
          <w:lang w:val="nb-NO"/>
        </w:rPr>
        <w:t>Eventuell innvilget</w:t>
      </w:r>
      <w:r w:rsidR="009152CC" w:rsidRPr="00B01D8D">
        <w:rPr>
          <w:rFonts w:ascii="Open Sans" w:hAnsi="Open Sans"/>
          <w:sz w:val="20"/>
          <w:szCs w:val="20"/>
          <w:lang w:val="nb-NO"/>
        </w:rPr>
        <w:t xml:space="preserve"> </w:t>
      </w:r>
      <w:r w:rsidR="00297A75">
        <w:rPr>
          <w:rFonts w:ascii="Open Sans" w:hAnsi="Open Sans"/>
          <w:sz w:val="20"/>
          <w:szCs w:val="20"/>
          <w:lang w:val="nb-NO"/>
        </w:rPr>
        <w:t>unntatt</w:t>
      </w:r>
      <w:r w:rsidR="009152CC" w:rsidRPr="00B01D8D">
        <w:rPr>
          <w:rFonts w:ascii="Open Sans" w:hAnsi="Open Sans"/>
          <w:sz w:val="20"/>
          <w:szCs w:val="20"/>
          <w:lang w:val="nb-NO"/>
        </w:rPr>
        <w:t xml:space="preserve"> offentliggjøring er</w:t>
      </w:r>
      <w:r>
        <w:rPr>
          <w:rFonts w:ascii="Open Sans" w:hAnsi="Open Sans"/>
          <w:sz w:val="20"/>
          <w:szCs w:val="20"/>
          <w:lang w:val="nb-NO"/>
        </w:rPr>
        <w:t xml:space="preserve"> </w:t>
      </w:r>
      <w:r w:rsidR="009152CC" w:rsidRPr="00B01D8D">
        <w:rPr>
          <w:rFonts w:ascii="Open Sans" w:hAnsi="Open Sans"/>
          <w:sz w:val="20"/>
          <w:szCs w:val="20"/>
          <w:lang w:val="nb-NO"/>
        </w:rPr>
        <w:t>begrunnet ut fra følgende:</w:t>
      </w:r>
    </w:p>
    <w:p w14:paraId="35290B15" w14:textId="77777777" w:rsidR="00006E40" w:rsidRPr="00006E40" w:rsidRDefault="00006E40">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0B674B" w14:paraId="505F7E09" w14:textId="77777777" w:rsidTr="00297A75">
        <w:trPr>
          <w:trHeight w:val="2062"/>
        </w:trPr>
        <w:tc>
          <w:tcPr>
            <w:tcW w:w="867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1BE91190" w14:textId="77777777" w:rsidR="00B875D5" w:rsidRDefault="00B875D5" w:rsidP="0010230B">
            <w:pPr>
              <w:pStyle w:val="Tabellinnhold"/>
              <w:rPr>
                <w:rFonts w:ascii="Open Sans" w:hAnsi="Open Sans"/>
                <w:sz w:val="20"/>
                <w:szCs w:val="20"/>
                <w:lang w:val="nb-NO"/>
              </w:rPr>
            </w:pPr>
          </w:p>
          <w:p w14:paraId="57538C51" w14:textId="77777777" w:rsidR="009D0F3C" w:rsidRDefault="009D0F3C" w:rsidP="0010230B">
            <w:pPr>
              <w:pStyle w:val="Tabellinnhold"/>
              <w:rPr>
                <w:rFonts w:ascii="Open Sans" w:hAnsi="Open Sans"/>
                <w:sz w:val="20"/>
                <w:szCs w:val="20"/>
                <w:lang w:val="nb-NO"/>
              </w:rPr>
            </w:pPr>
          </w:p>
          <w:p w14:paraId="3B3AD272" w14:textId="77777777" w:rsidR="009D0F3C" w:rsidRDefault="009D0F3C" w:rsidP="0010230B">
            <w:pPr>
              <w:pStyle w:val="Tabellinnhold"/>
              <w:rPr>
                <w:rFonts w:ascii="Open Sans" w:hAnsi="Open Sans"/>
                <w:sz w:val="20"/>
                <w:szCs w:val="20"/>
                <w:lang w:val="nb-NO"/>
              </w:rPr>
            </w:pPr>
          </w:p>
          <w:p w14:paraId="5AA84324" w14:textId="77777777" w:rsidR="009D0F3C" w:rsidRDefault="009D0F3C" w:rsidP="0010230B">
            <w:pPr>
              <w:pStyle w:val="Tabellinnhold"/>
              <w:rPr>
                <w:rFonts w:ascii="Open Sans" w:hAnsi="Open Sans"/>
                <w:sz w:val="20"/>
                <w:szCs w:val="20"/>
                <w:lang w:val="nb-NO"/>
              </w:rPr>
            </w:pPr>
          </w:p>
          <w:p w14:paraId="5A642EAD" w14:textId="29E045F8" w:rsidR="009D0F3C" w:rsidRPr="00F362FB" w:rsidRDefault="009D0F3C" w:rsidP="0010230B">
            <w:pPr>
              <w:pStyle w:val="Tabellinnhold"/>
              <w:rPr>
                <w:rFonts w:ascii="Open Sans" w:hAnsi="Open Sans"/>
                <w:sz w:val="20"/>
                <w:szCs w:val="20"/>
                <w:lang w:val="nb-NO"/>
              </w:rPr>
            </w:pPr>
          </w:p>
        </w:tc>
      </w:tr>
    </w:tbl>
    <w:p w14:paraId="029B013F" w14:textId="77777777" w:rsidR="00006E40" w:rsidRDefault="00006E40">
      <w:pPr>
        <w:spacing w:line="276" w:lineRule="auto"/>
        <w:jc w:val="both"/>
        <w:rPr>
          <w:rFonts w:ascii="Open Sans" w:hAnsi="Open Sans"/>
          <w:sz w:val="12"/>
          <w:szCs w:val="12"/>
          <w:lang w:val="nb-NO"/>
        </w:rPr>
      </w:pPr>
    </w:p>
    <w:p w14:paraId="0EFC177B" w14:textId="0F8B6E7C" w:rsidR="009D0F3C" w:rsidRDefault="009152CC">
      <w:pPr>
        <w:spacing w:line="276" w:lineRule="auto"/>
        <w:jc w:val="both"/>
        <w:rPr>
          <w:rFonts w:ascii="Open Sans" w:hAnsi="Open Sans"/>
          <w:color w:val="FF0000"/>
          <w:sz w:val="20"/>
          <w:szCs w:val="20"/>
          <w:lang w:val="nb-NO"/>
        </w:rPr>
      </w:pPr>
      <w:r w:rsidRPr="00B01D8D">
        <w:rPr>
          <w:rFonts w:ascii="Open Sans" w:hAnsi="Open Sans"/>
          <w:sz w:val="20"/>
          <w:szCs w:val="20"/>
          <w:lang w:val="nb-NO"/>
        </w:rPr>
        <w:t xml:space="preserve">De delene av oppgaven som ikke er undergitt </w:t>
      </w:r>
      <w:r w:rsidR="00297A75">
        <w:rPr>
          <w:rFonts w:ascii="Open Sans" w:hAnsi="Open Sans"/>
          <w:sz w:val="20"/>
          <w:szCs w:val="20"/>
          <w:lang w:val="nb-NO"/>
        </w:rPr>
        <w:t>unntatt</w:t>
      </w:r>
      <w:r w:rsidRPr="00B01D8D">
        <w:rPr>
          <w:rFonts w:ascii="Open Sans" w:hAnsi="Open Sans"/>
          <w:sz w:val="20"/>
          <w:szCs w:val="20"/>
          <w:lang w:val="nb-NO"/>
        </w:rPr>
        <w:t xml:space="preserve"> offentliggjøring, kan publiseres i </w:t>
      </w:r>
      <w:proofErr w:type="spellStart"/>
      <w:r w:rsidRPr="00B01D8D">
        <w:rPr>
          <w:rFonts w:ascii="Open Sans" w:hAnsi="Open Sans"/>
          <w:sz w:val="20"/>
          <w:szCs w:val="20"/>
          <w:lang w:val="nb-NO"/>
        </w:rPr>
        <w:t>UiTs</w:t>
      </w:r>
      <w:proofErr w:type="spellEnd"/>
      <w:r w:rsidRPr="00B01D8D">
        <w:rPr>
          <w:rFonts w:ascii="Open Sans" w:hAnsi="Open Sans"/>
          <w:sz w:val="20"/>
          <w:szCs w:val="20"/>
          <w:lang w:val="nb-NO"/>
        </w:rPr>
        <w:t xml:space="preserve"> institusjonelle arkiv. </w:t>
      </w:r>
    </w:p>
    <w:p w14:paraId="731A3F0C" w14:textId="77777777" w:rsidR="00006E40" w:rsidRDefault="00006E40">
      <w:pPr>
        <w:spacing w:line="276" w:lineRule="auto"/>
        <w:jc w:val="both"/>
        <w:rPr>
          <w:rFonts w:ascii="Open Sans" w:hAnsi="Open Sans"/>
          <w:color w:val="FF0000"/>
          <w:sz w:val="20"/>
          <w:szCs w:val="20"/>
          <w:lang w:val="nb-NO"/>
        </w:rPr>
      </w:pPr>
    </w:p>
    <w:p w14:paraId="781D7CA2" w14:textId="78EB307A" w:rsidR="009D0F3C" w:rsidRPr="009D0F3C" w:rsidRDefault="009D0F3C">
      <w:pPr>
        <w:spacing w:line="276" w:lineRule="auto"/>
        <w:jc w:val="both"/>
        <w:rPr>
          <w:rFonts w:ascii="Open Sans" w:hAnsi="Open Sans"/>
          <w:color w:val="auto"/>
          <w:sz w:val="20"/>
          <w:szCs w:val="20"/>
          <w:lang w:val="nb-NO"/>
        </w:rPr>
      </w:pPr>
      <w:r>
        <w:rPr>
          <w:rFonts w:ascii="Open Sans" w:hAnsi="Open Sans"/>
          <w:color w:val="auto"/>
          <w:sz w:val="20"/>
          <w:szCs w:val="20"/>
          <w:lang w:val="nb-NO"/>
        </w:rPr>
        <w:t xml:space="preserve">Selv om oppgaven er undergitt </w:t>
      </w:r>
      <w:r w:rsidR="00297A75">
        <w:rPr>
          <w:rFonts w:ascii="Open Sans" w:hAnsi="Open Sans"/>
          <w:color w:val="auto"/>
          <w:sz w:val="20"/>
          <w:szCs w:val="20"/>
          <w:lang w:val="nb-NO"/>
        </w:rPr>
        <w:t>unntatt</w:t>
      </w:r>
      <w:r>
        <w:rPr>
          <w:rFonts w:ascii="Open Sans" w:hAnsi="Open Sans"/>
          <w:color w:val="auto"/>
          <w:sz w:val="20"/>
          <w:szCs w:val="20"/>
          <w:lang w:val="nb-NO"/>
        </w:rPr>
        <w:t xml:space="preserve"> offentliggjøring, skal bedriften legge til rette for at studenten kan benytte hele eller deler av oppgaven i forbindelse med jobbsøknader, samt videreføring i et doktorgradsarbeid.</w:t>
      </w:r>
    </w:p>
    <w:p w14:paraId="5A6AC226" w14:textId="77777777" w:rsidR="00B875D5" w:rsidRPr="00B01D8D" w:rsidRDefault="00B875D5">
      <w:pPr>
        <w:spacing w:line="276" w:lineRule="auto"/>
        <w:jc w:val="both"/>
        <w:rPr>
          <w:rFonts w:ascii="Open Sans" w:hAnsi="Open Sans"/>
          <w:sz w:val="20"/>
          <w:szCs w:val="20"/>
          <w:lang w:val="nb-NO"/>
        </w:rPr>
      </w:pPr>
    </w:p>
    <w:p w14:paraId="4CA7086A" w14:textId="77777777" w:rsidR="00B875D5" w:rsidRPr="00B01D8D" w:rsidRDefault="009152CC">
      <w:pPr>
        <w:pStyle w:val="Heading1"/>
        <w:numPr>
          <w:ilvl w:val="0"/>
          <w:numId w:val="1"/>
        </w:numPr>
        <w:rPr>
          <w:rFonts w:ascii="Open Sans" w:hAnsi="Open Sans"/>
          <w:b/>
          <w:bCs/>
          <w:sz w:val="22"/>
          <w:szCs w:val="22"/>
          <w:lang w:val="nb-NO"/>
        </w:rPr>
      </w:pPr>
      <w:r w:rsidRPr="00B01D8D">
        <w:rPr>
          <w:rFonts w:ascii="Open Sans" w:hAnsi="Open Sans"/>
          <w:b/>
          <w:bCs/>
          <w:sz w:val="22"/>
          <w:szCs w:val="22"/>
          <w:lang w:val="nb-NO"/>
        </w:rPr>
        <w:t>Generelt</w:t>
      </w:r>
    </w:p>
    <w:p w14:paraId="75192103" w14:textId="77777777" w:rsidR="00A72F3A" w:rsidRDefault="00A72F3A">
      <w:pPr>
        <w:spacing w:line="276" w:lineRule="auto"/>
        <w:jc w:val="both"/>
        <w:rPr>
          <w:rFonts w:ascii="Open Sans" w:hAnsi="Open Sans"/>
          <w:sz w:val="20"/>
          <w:szCs w:val="20"/>
          <w:lang w:val="nb-NO"/>
        </w:rPr>
      </w:pPr>
    </w:p>
    <w:p w14:paraId="6014565E" w14:textId="63F54420" w:rsidR="00A72F3A" w:rsidRPr="00A72F3A" w:rsidRDefault="00A72F3A">
      <w:pPr>
        <w:spacing w:line="276" w:lineRule="auto"/>
        <w:jc w:val="both"/>
        <w:rPr>
          <w:rFonts w:ascii="Open Sans" w:hAnsi="Open Sans"/>
          <w:color w:val="auto"/>
          <w:sz w:val="20"/>
          <w:szCs w:val="20"/>
          <w:lang w:val="nb-NO"/>
        </w:rPr>
      </w:pPr>
      <w:r>
        <w:rPr>
          <w:rFonts w:ascii="Open Sans" w:hAnsi="Open Sans"/>
          <w:color w:val="auto"/>
          <w:sz w:val="20"/>
          <w:szCs w:val="20"/>
          <w:lang w:val="nb-NO"/>
        </w:rPr>
        <w:t xml:space="preserve">Denne avtalen skal ha gyldighet foran andre avtaler som er eller blir opprettet mellom to av partene som nevnt ovenfor. Dersom student og bedrift inngår avtale om konfidensialitet om det studenten får kjennskap til i bedriften, skal inngått konfidensialitetsavtale vedlegges denne avtalen.  </w:t>
      </w:r>
      <w:r w:rsidR="00DB6801">
        <w:rPr>
          <w:rFonts w:ascii="Open Sans" w:hAnsi="Open Sans"/>
          <w:color w:val="auto"/>
          <w:sz w:val="20"/>
          <w:szCs w:val="20"/>
          <w:lang w:val="nb-NO"/>
        </w:rPr>
        <w:t xml:space="preserve">Supplerende punkter kan legges til denne avtalen, </w:t>
      </w:r>
      <w:proofErr w:type="gramStart"/>
      <w:r w:rsidR="00DB6801">
        <w:rPr>
          <w:rFonts w:ascii="Open Sans" w:hAnsi="Open Sans"/>
          <w:color w:val="auto"/>
          <w:sz w:val="20"/>
          <w:szCs w:val="20"/>
          <w:lang w:val="nb-NO"/>
        </w:rPr>
        <w:t>såfremt</w:t>
      </w:r>
      <w:proofErr w:type="gramEnd"/>
      <w:r w:rsidR="00DB6801">
        <w:rPr>
          <w:rFonts w:ascii="Open Sans" w:hAnsi="Open Sans"/>
          <w:color w:val="auto"/>
          <w:sz w:val="20"/>
          <w:szCs w:val="20"/>
          <w:lang w:val="nb-NO"/>
        </w:rPr>
        <w:t xml:space="preserve"> det ikke svekker studentens rettigheter etter denne avtalen.</w:t>
      </w:r>
    </w:p>
    <w:p w14:paraId="2EDFD754" w14:textId="77777777" w:rsidR="00B875D5" w:rsidRPr="00B01D8D" w:rsidRDefault="00B875D5">
      <w:pPr>
        <w:spacing w:line="276" w:lineRule="auto"/>
        <w:jc w:val="both"/>
        <w:rPr>
          <w:rFonts w:ascii="Open Sans" w:hAnsi="Open Sans"/>
          <w:sz w:val="12"/>
          <w:szCs w:val="12"/>
          <w:lang w:val="nb-NO"/>
        </w:rPr>
      </w:pPr>
    </w:p>
    <w:p w14:paraId="42C4E676" w14:textId="77777777" w:rsidR="00A72F3A" w:rsidRDefault="00A72F3A">
      <w:pPr>
        <w:spacing w:line="276" w:lineRule="auto"/>
        <w:jc w:val="both"/>
        <w:rPr>
          <w:rFonts w:ascii="Open Sans" w:hAnsi="Open Sans"/>
          <w:sz w:val="20"/>
          <w:szCs w:val="20"/>
          <w:lang w:val="nb-NO"/>
        </w:rPr>
      </w:pPr>
      <w:r>
        <w:rPr>
          <w:rFonts w:ascii="Open Sans" w:hAnsi="Open Sans"/>
          <w:sz w:val="20"/>
          <w:szCs w:val="20"/>
          <w:lang w:val="nb-NO"/>
        </w:rPr>
        <w:t>Partene er enige om at v</w:t>
      </w:r>
      <w:r w:rsidR="009152CC" w:rsidRPr="00B01D8D">
        <w:rPr>
          <w:rFonts w:ascii="Open Sans" w:hAnsi="Open Sans"/>
          <w:sz w:val="20"/>
          <w:szCs w:val="20"/>
          <w:lang w:val="nb-NO"/>
        </w:rPr>
        <w:t xml:space="preserve">eileder ikke skal ha tilgang til konfidensiell informasjon med mindre slik tilgang er absolutt </w:t>
      </w:r>
      <w:r>
        <w:rPr>
          <w:rFonts w:ascii="Open Sans" w:hAnsi="Open Sans"/>
          <w:sz w:val="20"/>
          <w:szCs w:val="20"/>
          <w:lang w:val="nb-NO"/>
        </w:rPr>
        <w:t>nødvendig for gjennomføring av v</w:t>
      </w:r>
      <w:r w:rsidR="009152CC" w:rsidRPr="00B01D8D">
        <w:rPr>
          <w:rFonts w:ascii="Open Sans" w:hAnsi="Open Sans"/>
          <w:sz w:val="20"/>
          <w:szCs w:val="20"/>
          <w:lang w:val="nb-NO"/>
        </w:rPr>
        <w:t xml:space="preserve">eileder sin rolle ved utførelsen av oppgaven, eller følger av lov eller forskrift. </w:t>
      </w:r>
    </w:p>
    <w:p w14:paraId="678D3C33" w14:textId="77777777" w:rsidR="00A72F3A" w:rsidRDefault="00A72F3A">
      <w:pPr>
        <w:spacing w:line="276" w:lineRule="auto"/>
        <w:jc w:val="both"/>
        <w:rPr>
          <w:rFonts w:ascii="Open Sans" w:hAnsi="Open Sans"/>
          <w:sz w:val="20"/>
          <w:szCs w:val="20"/>
          <w:lang w:val="nb-NO"/>
        </w:rPr>
      </w:pPr>
    </w:p>
    <w:p w14:paraId="304B5AC7" w14:textId="6F13932D" w:rsidR="00A72F3A" w:rsidRDefault="00A72F3A" w:rsidP="00A72F3A">
      <w:pPr>
        <w:spacing w:line="276" w:lineRule="auto"/>
        <w:jc w:val="both"/>
        <w:rPr>
          <w:rFonts w:ascii="Open Sans" w:hAnsi="Open Sans"/>
          <w:sz w:val="20"/>
          <w:szCs w:val="20"/>
          <w:lang w:val="nb-NO"/>
        </w:rPr>
      </w:pPr>
      <w:r w:rsidRPr="00A72F3A">
        <w:rPr>
          <w:rFonts w:ascii="Open Sans" w:hAnsi="Open Sans"/>
          <w:sz w:val="20"/>
          <w:szCs w:val="20"/>
          <w:lang w:val="nb-NO"/>
        </w:rPr>
        <w:t>D</w:t>
      </w:r>
      <w:r>
        <w:rPr>
          <w:rFonts w:ascii="Open Sans" w:hAnsi="Open Sans"/>
          <w:sz w:val="20"/>
          <w:szCs w:val="20"/>
          <w:lang w:val="nb-NO"/>
        </w:rPr>
        <w:t>en som sensurerer oppgaver vil ha taushetsplikt etter f</w:t>
      </w:r>
      <w:r w:rsidRPr="00A72F3A">
        <w:rPr>
          <w:rFonts w:ascii="Open Sans" w:hAnsi="Open Sans"/>
          <w:sz w:val="20"/>
          <w:szCs w:val="20"/>
          <w:lang w:val="nb-NO"/>
        </w:rPr>
        <w:t>orvalt</w:t>
      </w:r>
      <w:r>
        <w:rPr>
          <w:rFonts w:ascii="Open Sans" w:hAnsi="Open Sans"/>
          <w:sz w:val="20"/>
          <w:szCs w:val="20"/>
          <w:lang w:val="nb-NO"/>
        </w:rPr>
        <w:t>ningsloven</w:t>
      </w:r>
      <w:r w:rsidRPr="00A72F3A">
        <w:rPr>
          <w:rFonts w:ascii="Open Sans" w:hAnsi="Open Sans"/>
          <w:sz w:val="20"/>
          <w:szCs w:val="20"/>
          <w:lang w:val="nb-NO"/>
        </w:rPr>
        <w:t xml:space="preserve"> § 13 for</w:t>
      </w:r>
      <w:r>
        <w:rPr>
          <w:rFonts w:ascii="Open Sans" w:hAnsi="Open Sans"/>
          <w:sz w:val="20"/>
          <w:szCs w:val="20"/>
          <w:lang w:val="nb-NO"/>
        </w:rPr>
        <w:t xml:space="preserve"> </w:t>
      </w:r>
      <w:r w:rsidRPr="00A72F3A">
        <w:rPr>
          <w:rFonts w:ascii="Open Sans" w:hAnsi="Open Sans"/>
          <w:sz w:val="20"/>
          <w:szCs w:val="20"/>
          <w:lang w:val="nb-NO"/>
        </w:rPr>
        <w:t>opplysninger om tekniske innretninger og fremgangsmåter samt drifts- eller forretningsforhold</w:t>
      </w:r>
      <w:r>
        <w:rPr>
          <w:rFonts w:ascii="Open Sans" w:hAnsi="Open Sans"/>
          <w:sz w:val="20"/>
          <w:szCs w:val="20"/>
          <w:lang w:val="nb-NO"/>
        </w:rPr>
        <w:t xml:space="preserve"> </w:t>
      </w:r>
      <w:r w:rsidRPr="00A72F3A">
        <w:rPr>
          <w:rFonts w:ascii="Open Sans" w:hAnsi="Open Sans"/>
          <w:sz w:val="20"/>
          <w:szCs w:val="20"/>
          <w:lang w:val="nb-NO"/>
        </w:rPr>
        <w:t>som det vil være av konkurransemessig betydning å hemm</w:t>
      </w:r>
      <w:r>
        <w:rPr>
          <w:rFonts w:ascii="Open Sans" w:hAnsi="Open Sans"/>
          <w:sz w:val="20"/>
          <w:szCs w:val="20"/>
          <w:lang w:val="nb-NO"/>
        </w:rPr>
        <w:t xml:space="preserve">eligholde av hensyn til den som </w:t>
      </w:r>
      <w:r w:rsidRPr="00A72F3A">
        <w:rPr>
          <w:rFonts w:ascii="Open Sans" w:hAnsi="Open Sans"/>
          <w:sz w:val="20"/>
          <w:szCs w:val="20"/>
          <w:lang w:val="nb-NO"/>
        </w:rPr>
        <w:t>opplysningen angår, dvs. “forretningshemmeligheter”. Taus</w:t>
      </w:r>
      <w:r>
        <w:rPr>
          <w:rFonts w:ascii="Open Sans" w:hAnsi="Open Sans"/>
          <w:sz w:val="20"/>
          <w:szCs w:val="20"/>
          <w:lang w:val="nb-NO"/>
        </w:rPr>
        <w:t>hetsplikten vil gjelde både for intern sensor ved UiT</w:t>
      </w:r>
      <w:r w:rsidRPr="00A72F3A">
        <w:rPr>
          <w:rFonts w:ascii="Open Sans" w:hAnsi="Open Sans"/>
          <w:sz w:val="20"/>
          <w:szCs w:val="20"/>
          <w:lang w:val="nb-NO"/>
        </w:rPr>
        <w:t xml:space="preserve"> og den som oppnevnes som ekstern sensor.</w:t>
      </w:r>
      <w:r w:rsidR="00D151FA">
        <w:rPr>
          <w:rFonts w:ascii="Open Sans" w:hAnsi="Open Sans"/>
          <w:sz w:val="20"/>
          <w:szCs w:val="20"/>
          <w:lang w:val="nb-NO"/>
        </w:rPr>
        <w:t xml:space="preserve"> </w:t>
      </w:r>
    </w:p>
    <w:p w14:paraId="0F693F21" w14:textId="77777777" w:rsidR="001D5A0A" w:rsidRDefault="001D5A0A" w:rsidP="00A72F3A">
      <w:pPr>
        <w:spacing w:line="276" w:lineRule="auto"/>
        <w:jc w:val="both"/>
        <w:rPr>
          <w:rFonts w:ascii="Open Sans" w:hAnsi="Open Sans"/>
          <w:sz w:val="20"/>
          <w:szCs w:val="20"/>
          <w:lang w:val="nb-NO"/>
        </w:rPr>
      </w:pPr>
    </w:p>
    <w:p w14:paraId="53A78F5B" w14:textId="077CA7F2" w:rsidR="001D5A0A" w:rsidRDefault="001D5A0A" w:rsidP="001D5A0A">
      <w:pPr>
        <w:spacing w:line="276" w:lineRule="auto"/>
        <w:jc w:val="both"/>
        <w:rPr>
          <w:rFonts w:ascii="Open Sans" w:hAnsi="Open Sans"/>
          <w:sz w:val="20"/>
          <w:szCs w:val="20"/>
          <w:lang w:val="nb-NO"/>
        </w:rPr>
      </w:pPr>
      <w:r w:rsidRPr="001D5A0A">
        <w:rPr>
          <w:rFonts w:ascii="Open Sans" w:hAnsi="Open Sans"/>
          <w:sz w:val="20"/>
          <w:szCs w:val="20"/>
          <w:lang w:val="nb-NO"/>
        </w:rPr>
        <w:t>Sensorene vil også ha taushetsplikt for opplysninger om “</w:t>
      </w:r>
      <w:r>
        <w:rPr>
          <w:rFonts w:ascii="Open Sans" w:hAnsi="Open Sans"/>
          <w:sz w:val="20"/>
          <w:szCs w:val="20"/>
          <w:lang w:val="nb-NO"/>
        </w:rPr>
        <w:t xml:space="preserve">noens personlige forhold” etter </w:t>
      </w:r>
      <w:r w:rsidRPr="001D5A0A">
        <w:rPr>
          <w:rFonts w:ascii="Open Sans" w:hAnsi="Open Sans"/>
          <w:sz w:val="20"/>
          <w:szCs w:val="20"/>
          <w:lang w:val="nb-NO"/>
        </w:rPr>
        <w:t>samme bestemmelse i Forvaltningsloven hvis det e</w:t>
      </w:r>
      <w:r>
        <w:rPr>
          <w:rFonts w:ascii="Open Sans" w:hAnsi="Open Sans"/>
          <w:sz w:val="20"/>
          <w:szCs w:val="20"/>
          <w:lang w:val="nb-NO"/>
        </w:rPr>
        <w:t xml:space="preserve">r følsomme opplysninger som kan </w:t>
      </w:r>
      <w:r w:rsidRPr="001D5A0A">
        <w:rPr>
          <w:rFonts w:ascii="Open Sans" w:hAnsi="Open Sans"/>
          <w:sz w:val="20"/>
          <w:szCs w:val="20"/>
          <w:lang w:val="nb-NO"/>
        </w:rPr>
        <w:t>identifisere personer.</w:t>
      </w:r>
    </w:p>
    <w:p w14:paraId="2984539A" w14:textId="77777777" w:rsidR="00D151FA" w:rsidRDefault="00D151FA" w:rsidP="001D5A0A">
      <w:pPr>
        <w:spacing w:line="276" w:lineRule="auto"/>
        <w:jc w:val="both"/>
        <w:rPr>
          <w:rFonts w:ascii="Open Sans" w:hAnsi="Open Sans"/>
          <w:sz w:val="20"/>
          <w:szCs w:val="20"/>
          <w:lang w:val="nb-NO"/>
        </w:rPr>
      </w:pPr>
    </w:p>
    <w:p w14:paraId="60F1EF9D" w14:textId="7B4460D2" w:rsidR="00006E40" w:rsidRDefault="00D151FA">
      <w:pPr>
        <w:spacing w:line="276" w:lineRule="auto"/>
        <w:jc w:val="both"/>
        <w:rPr>
          <w:rFonts w:ascii="Open Sans" w:hAnsi="Open Sans"/>
          <w:sz w:val="20"/>
          <w:szCs w:val="20"/>
          <w:lang w:val="nb-NO"/>
        </w:rPr>
      </w:pPr>
      <w:r>
        <w:rPr>
          <w:rFonts w:ascii="Open Sans" w:hAnsi="Open Sans"/>
          <w:sz w:val="20"/>
          <w:szCs w:val="20"/>
          <w:lang w:val="nb-NO"/>
        </w:rPr>
        <w:t>Instituttene plikter å informere både interne- og ekste</w:t>
      </w:r>
      <w:r w:rsidR="00297A75">
        <w:rPr>
          <w:rFonts w:ascii="Open Sans" w:hAnsi="Open Sans"/>
          <w:sz w:val="20"/>
          <w:szCs w:val="20"/>
          <w:lang w:val="nb-NO"/>
        </w:rPr>
        <w:t>rne sensorer om</w:t>
      </w:r>
      <w:r w:rsidR="00EB7F95">
        <w:rPr>
          <w:rFonts w:ascii="Open Sans" w:hAnsi="Open Sans"/>
          <w:sz w:val="20"/>
          <w:szCs w:val="20"/>
          <w:lang w:val="nb-NO"/>
        </w:rPr>
        <w:t xml:space="preserve"> den pålagte</w:t>
      </w:r>
      <w:r w:rsidR="00297A75">
        <w:rPr>
          <w:rFonts w:ascii="Open Sans" w:hAnsi="Open Sans"/>
          <w:sz w:val="20"/>
          <w:szCs w:val="20"/>
          <w:lang w:val="nb-NO"/>
        </w:rPr>
        <w:t xml:space="preserve"> taushetsplikten som beskrevet ovenfor.</w:t>
      </w:r>
    </w:p>
    <w:p w14:paraId="6E9355ED" w14:textId="77777777" w:rsidR="00006E40" w:rsidRDefault="00006E40">
      <w:pPr>
        <w:spacing w:line="276" w:lineRule="auto"/>
        <w:jc w:val="both"/>
        <w:rPr>
          <w:rFonts w:ascii="Open Sans" w:hAnsi="Open Sans"/>
          <w:sz w:val="20"/>
          <w:szCs w:val="20"/>
          <w:lang w:val="nb-NO"/>
        </w:rPr>
      </w:pPr>
    </w:p>
    <w:p w14:paraId="11716B14" w14:textId="3C825212"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Eventuell uenighet som måtte oppstå som følg</w:t>
      </w:r>
      <w:r w:rsidR="001D5A0A">
        <w:rPr>
          <w:rFonts w:ascii="Open Sans" w:hAnsi="Open Sans"/>
          <w:sz w:val="20"/>
          <w:szCs w:val="20"/>
          <w:lang w:val="nb-NO"/>
        </w:rPr>
        <w:t>e av, eller relatert til denne a</w:t>
      </w:r>
      <w:r w:rsidRPr="00B01D8D">
        <w:rPr>
          <w:rFonts w:ascii="Open Sans" w:hAnsi="Open Sans"/>
          <w:sz w:val="20"/>
          <w:szCs w:val="20"/>
          <w:lang w:val="nb-NO"/>
        </w:rPr>
        <w:t xml:space="preserve">vtalen, skal søkes </w:t>
      </w:r>
      <w:r w:rsidR="001D5A0A">
        <w:rPr>
          <w:rFonts w:ascii="Open Sans" w:hAnsi="Open Sans"/>
          <w:sz w:val="20"/>
          <w:szCs w:val="20"/>
          <w:lang w:val="nb-NO"/>
        </w:rPr>
        <w:t>løst ved forhandlinger. Dersom p</w:t>
      </w:r>
      <w:r w:rsidRPr="00B01D8D">
        <w:rPr>
          <w:rFonts w:ascii="Open Sans" w:hAnsi="Open Sans"/>
          <w:sz w:val="20"/>
          <w:szCs w:val="20"/>
          <w:lang w:val="nb-NO"/>
        </w:rPr>
        <w:t>arte</w:t>
      </w:r>
      <w:r w:rsidR="001D5A0A">
        <w:rPr>
          <w:rFonts w:ascii="Open Sans" w:hAnsi="Open Sans"/>
          <w:sz w:val="20"/>
          <w:szCs w:val="20"/>
          <w:lang w:val="nb-NO"/>
        </w:rPr>
        <w:t>ne ikke kommer til enighet, er p</w:t>
      </w:r>
      <w:r w:rsidRPr="00B01D8D">
        <w:rPr>
          <w:rFonts w:ascii="Open Sans" w:hAnsi="Open Sans"/>
          <w:sz w:val="20"/>
          <w:szCs w:val="20"/>
          <w:lang w:val="nb-NO"/>
        </w:rPr>
        <w:t>artene enig om at tvisten avgjøres ved de ordinære domstoler med Nord-Troms Tingrett som verneting.</w:t>
      </w:r>
    </w:p>
    <w:p w14:paraId="255459B0" w14:textId="77777777" w:rsidR="00006E40" w:rsidRDefault="00006E40">
      <w:pPr>
        <w:spacing w:line="276" w:lineRule="auto"/>
        <w:jc w:val="both"/>
        <w:rPr>
          <w:rFonts w:ascii="Open Sans" w:hAnsi="Open Sans"/>
          <w:sz w:val="20"/>
          <w:szCs w:val="20"/>
          <w:lang w:val="nb-NO"/>
        </w:rPr>
      </w:pPr>
    </w:p>
    <w:p w14:paraId="06A2BFB8" w14:textId="77777777" w:rsidR="00B875D5" w:rsidRPr="0010230B" w:rsidRDefault="009152CC">
      <w:pPr>
        <w:spacing w:line="276" w:lineRule="auto"/>
        <w:jc w:val="both"/>
        <w:rPr>
          <w:rFonts w:ascii="Open Sans" w:hAnsi="Open Sans"/>
          <w:sz w:val="20"/>
          <w:szCs w:val="20"/>
          <w:lang w:val="nb-NO"/>
        </w:rPr>
      </w:pPr>
      <w:r w:rsidRPr="00B01D8D">
        <w:rPr>
          <w:rFonts w:ascii="Open Sans" w:hAnsi="Open Sans"/>
          <w:sz w:val="20"/>
          <w:szCs w:val="20"/>
          <w:lang w:val="nb-NO"/>
        </w:rPr>
        <w:t>Denne avtale er underskrevet i 4 – fire – eksemplarer hvor partene skal ha hvert sitt eksemplar. Avtalen er gyldig når den er godkjent og underskrevet av UiT ved instituttleder.</w:t>
      </w:r>
    </w:p>
    <w:p w14:paraId="2CA19BD5" w14:textId="77777777" w:rsidR="00B875D5" w:rsidRPr="00B01D8D" w:rsidRDefault="00B875D5">
      <w:pPr>
        <w:spacing w:line="276" w:lineRule="auto"/>
        <w:jc w:val="both"/>
        <w:rPr>
          <w:rFonts w:ascii="Open Sans" w:hAnsi="Open Sans"/>
          <w:sz w:val="22"/>
          <w:szCs w:val="22"/>
          <w:lang w:val="nb-NO"/>
        </w:rPr>
      </w:pPr>
    </w:p>
    <w:tbl>
      <w:tblPr>
        <w:tblW w:w="0" w:type="auto"/>
        <w:tblInd w:w="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7"/>
      </w:tblGrid>
      <w:tr w:rsidR="00B875D5" w:rsidRPr="000B674B" w14:paraId="1F6F93F1" w14:textId="77777777" w:rsidTr="00584487">
        <w:trPr>
          <w:trHeight w:hRule="exact" w:val="567"/>
        </w:trPr>
        <w:tc>
          <w:tcPr>
            <w:tcW w:w="867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4EE417BD" w14:textId="77777777" w:rsidR="00B875D5" w:rsidRPr="00B01D8D" w:rsidRDefault="00B875D5">
            <w:pPr>
              <w:pStyle w:val="Tabellinnhold"/>
              <w:rPr>
                <w:szCs w:val="22"/>
                <w:lang w:val="nb-NO"/>
              </w:rPr>
            </w:pPr>
          </w:p>
        </w:tc>
      </w:tr>
    </w:tbl>
    <w:p w14:paraId="168B35B5" w14:textId="1970DF7D" w:rsidR="00B875D5" w:rsidRDefault="00D151FA">
      <w:pPr>
        <w:spacing w:line="276" w:lineRule="auto"/>
        <w:jc w:val="both"/>
        <w:rPr>
          <w:rFonts w:ascii="Open Sans" w:hAnsi="Open Sans"/>
          <w:sz w:val="20"/>
          <w:szCs w:val="20"/>
          <w:lang w:val="nb-NO"/>
        </w:rPr>
      </w:pPr>
      <w:r>
        <w:rPr>
          <w:rFonts w:ascii="Open Sans" w:hAnsi="Open Sans"/>
          <w:sz w:val="20"/>
          <w:szCs w:val="20"/>
          <w:lang w:val="nb-NO"/>
        </w:rPr>
        <w:t>S</w:t>
      </w:r>
      <w:r w:rsidR="009152CC" w:rsidRPr="00B01D8D">
        <w:rPr>
          <w:rFonts w:ascii="Open Sans" w:hAnsi="Open Sans"/>
          <w:sz w:val="20"/>
          <w:szCs w:val="20"/>
          <w:lang w:val="nb-NO"/>
        </w:rPr>
        <w:t>ted og dato</w:t>
      </w:r>
      <w:r w:rsidR="009152CC" w:rsidRPr="00B01D8D">
        <w:rPr>
          <w:rFonts w:ascii="Open Sans" w:hAnsi="Open Sans"/>
          <w:sz w:val="20"/>
          <w:szCs w:val="20"/>
          <w:lang w:val="nb-NO"/>
        </w:rPr>
        <w:tab/>
      </w:r>
      <w:r w:rsidR="009152CC" w:rsidRPr="00B01D8D">
        <w:rPr>
          <w:rFonts w:ascii="Open Sans" w:hAnsi="Open Sans"/>
          <w:sz w:val="20"/>
          <w:szCs w:val="20"/>
          <w:lang w:val="nb-NO"/>
        </w:rPr>
        <w:tab/>
      </w:r>
      <w:r w:rsidR="009152CC" w:rsidRPr="00B01D8D">
        <w:rPr>
          <w:rFonts w:ascii="Open Sans" w:hAnsi="Open Sans"/>
          <w:sz w:val="20"/>
          <w:szCs w:val="20"/>
          <w:lang w:val="nb-NO"/>
        </w:rPr>
        <w:tab/>
        <w:t>student</w:t>
      </w:r>
    </w:p>
    <w:p w14:paraId="6D50B12A" w14:textId="77777777" w:rsidR="00B875D5" w:rsidRDefault="00B875D5">
      <w:pPr>
        <w:spacing w:line="276" w:lineRule="auto"/>
        <w:jc w:val="both"/>
        <w:rPr>
          <w:rFonts w:ascii="Open Sans" w:hAnsi="Open Sans"/>
          <w:sz w:val="20"/>
          <w:szCs w:val="20"/>
          <w:lang w:val="nb-NO"/>
        </w:rPr>
      </w:pPr>
    </w:p>
    <w:tbl>
      <w:tblPr>
        <w:tblStyle w:val="TableGrid"/>
        <w:tblW w:w="0" w:type="auto"/>
        <w:tblInd w:w="51" w:type="dxa"/>
        <w:tblLook w:val="04A0" w:firstRow="1" w:lastRow="0" w:firstColumn="1" w:lastColumn="0" w:noHBand="0" w:noVBand="1"/>
      </w:tblPr>
      <w:tblGrid>
        <w:gridCol w:w="8527"/>
      </w:tblGrid>
      <w:tr w:rsidR="00D151FA" w14:paraId="774F7656" w14:textId="77777777" w:rsidTr="00584487">
        <w:trPr>
          <w:trHeight w:hRule="exact" w:val="567"/>
        </w:trPr>
        <w:tc>
          <w:tcPr>
            <w:tcW w:w="8527" w:type="dxa"/>
          </w:tcPr>
          <w:p w14:paraId="241C9366" w14:textId="77777777" w:rsidR="00D151FA" w:rsidRDefault="00D151FA">
            <w:pPr>
              <w:spacing w:line="276" w:lineRule="auto"/>
              <w:jc w:val="both"/>
              <w:rPr>
                <w:rFonts w:ascii="Open Sans" w:hAnsi="Open Sans"/>
                <w:sz w:val="20"/>
                <w:szCs w:val="20"/>
                <w:lang w:val="nb-NO"/>
              </w:rPr>
            </w:pPr>
          </w:p>
        </w:tc>
      </w:tr>
    </w:tbl>
    <w:p w14:paraId="28783D7D" w14:textId="4A8B95B3" w:rsidR="00880E0F" w:rsidRPr="00B01D8D" w:rsidRDefault="00D151FA" w:rsidP="00880E0F">
      <w:pPr>
        <w:rPr>
          <w:rFonts w:ascii="Open Sans" w:hAnsi="Open Sans"/>
          <w:sz w:val="20"/>
          <w:szCs w:val="20"/>
          <w:lang w:val="nb-NO"/>
        </w:rPr>
      </w:pPr>
      <w:r>
        <w:rPr>
          <w:rFonts w:ascii="Open Sans" w:hAnsi="Open Sans"/>
          <w:sz w:val="20"/>
          <w:szCs w:val="20"/>
          <w:lang w:val="nb-NO"/>
        </w:rPr>
        <w:t>Sted og dato</w:t>
      </w:r>
      <w:r>
        <w:rPr>
          <w:rFonts w:ascii="Open Sans" w:hAnsi="Open Sans"/>
          <w:sz w:val="20"/>
          <w:szCs w:val="20"/>
          <w:lang w:val="nb-NO"/>
        </w:rPr>
        <w:tab/>
      </w:r>
      <w:r w:rsidR="00880E0F">
        <w:rPr>
          <w:rFonts w:ascii="Open Sans" w:hAnsi="Open Sans"/>
          <w:sz w:val="20"/>
          <w:szCs w:val="20"/>
          <w:lang w:val="nb-NO"/>
        </w:rPr>
        <w:tab/>
      </w:r>
      <w:r w:rsidR="00880E0F">
        <w:rPr>
          <w:rFonts w:ascii="Open Sans" w:hAnsi="Open Sans"/>
          <w:sz w:val="20"/>
          <w:szCs w:val="20"/>
          <w:lang w:val="nb-NO"/>
        </w:rPr>
        <w:tab/>
        <w:t>a</w:t>
      </w:r>
      <w:r w:rsidR="00880E0F" w:rsidRPr="00B01D8D">
        <w:rPr>
          <w:rFonts w:ascii="Open Sans" w:hAnsi="Open Sans"/>
          <w:sz w:val="20"/>
          <w:szCs w:val="20"/>
          <w:lang w:val="nb-NO"/>
        </w:rPr>
        <w:t>nsvarlig veileder ved U</w:t>
      </w:r>
      <w:r w:rsidR="00880E0F">
        <w:rPr>
          <w:rFonts w:ascii="Open Sans" w:hAnsi="Open Sans"/>
          <w:sz w:val="20"/>
          <w:szCs w:val="20"/>
          <w:lang w:val="nb-NO"/>
        </w:rPr>
        <w:t>iT</w:t>
      </w:r>
    </w:p>
    <w:p w14:paraId="4EFF8C50" w14:textId="6158D88B" w:rsidR="00D151FA" w:rsidRPr="00B01D8D" w:rsidRDefault="00D151FA">
      <w:pPr>
        <w:spacing w:line="276" w:lineRule="auto"/>
        <w:jc w:val="both"/>
        <w:rPr>
          <w:rFonts w:ascii="Open Sans" w:hAnsi="Open Sans"/>
          <w:sz w:val="20"/>
          <w:szCs w:val="20"/>
          <w:lang w:val="nb-NO"/>
        </w:rPr>
      </w:pPr>
    </w:p>
    <w:tbl>
      <w:tblPr>
        <w:tblW w:w="0" w:type="auto"/>
        <w:tblInd w:w="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7"/>
      </w:tblGrid>
      <w:tr w:rsidR="00B875D5" w:rsidRPr="000B674B" w14:paraId="4281AD1A" w14:textId="77777777" w:rsidTr="00584487">
        <w:trPr>
          <w:trHeight w:hRule="exact" w:val="567"/>
        </w:trPr>
        <w:tc>
          <w:tcPr>
            <w:tcW w:w="867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4BA98C8C" w14:textId="77777777" w:rsidR="00B875D5" w:rsidRPr="00B01D8D" w:rsidRDefault="00B875D5">
            <w:pPr>
              <w:pStyle w:val="Tabellinnhold"/>
              <w:rPr>
                <w:rFonts w:ascii="Open Sans" w:hAnsi="Open Sans"/>
                <w:sz w:val="20"/>
                <w:szCs w:val="20"/>
                <w:lang w:val="nb-NO"/>
              </w:rPr>
            </w:pPr>
          </w:p>
        </w:tc>
      </w:tr>
    </w:tbl>
    <w:p w14:paraId="03DA9AE9" w14:textId="52DEB8B8" w:rsidR="00B875D5" w:rsidRPr="00B01D8D" w:rsidRDefault="00D151FA">
      <w:pPr>
        <w:spacing w:line="276" w:lineRule="auto"/>
        <w:jc w:val="both"/>
        <w:rPr>
          <w:rFonts w:ascii="Open Sans" w:hAnsi="Open Sans"/>
          <w:sz w:val="20"/>
          <w:szCs w:val="20"/>
          <w:lang w:val="nb-NO"/>
        </w:rPr>
      </w:pPr>
      <w:r>
        <w:rPr>
          <w:rFonts w:ascii="Open Sans" w:hAnsi="Open Sans"/>
          <w:sz w:val="20"/>
          <w:szCs w:val="20"/>
          <w:lang w:val="nb-NO"/>
        </w:rPr>
        <w:t>S</w:t>
      </w:r>
      <w:r w:rsidR="009152CC" w:rsidRPr="00B01D8D">
        <w:rPr>
          <w:rFonts w:ascii="Open Sans" w:hAnsi="Open Sans"/>
          <w:sz w:val="20"/>
          <w:szCs w:val="20"/>
          <w:lang w:val="nb-NO"/>
        </w:rPr>
        <w:t>ted og dato</w:t>
      </w:r>
      <w:r w:rsidR="009152CC" w:rsidRPr="00B01D8D">
        <w:rPr>
          <w:rFonts w:ascii="Open Sans" w:hAnsi="Open Sans"/>
          <w:sz w:val="20"/>
          <w:szCs w:val="20"/>
          <w:lang w:val="nb-NO"/>
        </w:rPr>
        <w:tab/>
      </w:r>
      <w:r w:rsidR="009152CC" w:rsidRPr="00B01D8D">
        <w:rPr>
          <w:rFonts w:ascii="Open Sans" w:hAnsi="Open Sans"/>
          <w:sz w:val="20"/>
          <w:szCs w:val="20"/>
          <w:lang w:val="nb-NO"/>
        </w:rPr>
        <w:tab/>
      </w:r>
      <w:r w:rsidR="009152CC" w:rsidRPr="00B01D8D">
        <w:rPr>
          <w:rFonts w:ascii="Open Sans" w:hAnsi="Open Sans"/>
          <w:sz w:val="20"/>
          <w:szCs w:val="20"/>
          <w:lang w:val="nb-NO"/>
        </w:rPr>
        <w:tab/>
        <w:t>for bedriften (stempel og signatur)</w:t>
      </w:r>
    </w:p>
    <w:p w14:paraId="747595A9" w14:textId="77777777" w:rsidR="00B875D5" w:rsidRPr="00B01D8D" w:rsidRDefault="00B875D5">
      <w:pPr>
        <w:spacing w:line="276" w:lineRule="auto"/>
        <w:jc w:val="both"/>
        <w:rPr>
          <w:rFonts w:ascii="Open Sans" w:hAnsi="Open Sans"/>
          <w:sz w:val="20"/>
          <w:szCs w:val="20"/>
          <w:lang w:val="nb-NO"/>
        </w:rPr>
      </w:pPr>
    </w:p>
    <w:tbl>
      <w:tblPr>
        <w:tblW w:w="0" w:type="auto"/>
        <w:tblInd w:w="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7"/>
      </w:tblGrid>
      <w:tr w:rsidR="00B875D5" w:rsidRPr="000B674B" w14:paraId="14053420" w14:textId="77777777" w:rsidTr="00584487">
        <w:trPr>
          <w:trHeight w:hRule="exact" w:val="567"/>
        </w:trPr>
        <w:tc>
          <w:tcPr>
            <w:tcW w:w="867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DFB7D5D" w14:textId="77777777" w:rsidR="00B875D5" w:rsidRPr="00B01D8D" w:rsidRDefault="00B875D5">
            <w:pPr>
              <w:pStyle w:val="Tabellinnhold"/>
              <w:rPr>
                <w:rFonts w:ascii="Open Sans" w:hAnsi="Open Sans"/>
                <w:sz w:val="20"/>
                <w:szCs w:val="20"/>
                <w:lang w:val="nb-NO"/>
              </w:rPr>
            </w:pPr>
          </w:p>
        </w:tc>
      </w:tr>
    </w:tbl>
    <w:p w14:paraId="26AD7336" w14:textId="3E2A8F8B" w:rsidR="00B875D5" w:rsidRPr="00B01D8D" w:rsidRDefault="00D151FA">
      <w:pPr>
        <w:spacing w:line="276" w:lineRule="auto"/>
        <w:jc w:val="both"/>
        <w:rPr>
          <w:rFonts w:ascii="Open Sans" w:hAnsi="Open Sans"/>
          <w:sz w:val="20"/>
          <w:szCs w:val="20"/>
          <w:lang w:val="nb-NO"/>
        </w:rPr>
      </w:pPr>
      <w:r>
        <w:rPr>
          <w:rFonts w:ascii="Open Sans" w:hAnsi="Open Sans"/>
          <w:sz w:val="20"/>
          <w:szCs w:val="20"/>
          <w:lang w:val="nb-NO"/>
        </w:rPr>
        <w:t>S</w:t>
      </w:r>
      <w:r w:rsidR="009152CC" w:rsidRPr="00B01D8D">
        <w:rPr>
          <w:rFonts w:ascii="Open Sans" w:hAnsi="Open Sans"/>
          <w:sz w:val="20"/>
          <w:szCs w:val="20"/>
          <w:lang w:val="nb-NO"/>
        </w:rPr>
        <w:t>ted og dato</w:t>
      </w:r>
      <w:r w:rsidR="009152CC" w:rsidRPr="00B01D8D">
        <w:rPr>
          <w:rFonts w:ascii="Open Sans" w:hAnsi="Open Sans"/>
          <w:sz w:val="20"/>
          <w:szCs w:val="20"/>
          <w:lang w:val="nb-NO"/>
        </w:rPr>
        <w:tab/>
      </w:r>
      <w:r w:rsidR="009152CC" w:rsidRPr="00B01D8D">
        <w:rPr>
          <w:rFonts w:ascii="Open Sans" w:hAnsi="Open Sans"/>
          <w:sz w:val="20"/>
          <w:szCs w:val="20"/>
          <w:lang w:val="nb-NO"/>
        </w:rPr>
        <w:tab/>
      </w:r>
      <w:r w:rsidR="009152CC" w:rsidRPr="00B01D8D">
        <w:rPr>
          <w:rFonts w:ascii="Open Sans" w:hAnsi="Open Sans"/>
          <w:sz w:val="20"/>
          <w:szCs w:val="20"/>
          <w:lang w:val="nb-NO"/>
        </w:rPr>
        <w:tab/>
        <w:t>UiT v/ instituttleder</w:t>
      </w:r>
    </w:p>
    <w:sectPr w:rsidR="00B875D5" w:rsidRPr="00B01D8D" w:rsidSect="00006E40">
      <w:footerReference w:type="default" r:id="rId8"/>
      <w:pgSz w:w="11906" w:h="16838"/>
      <w:pgMar w:top="583" w:right="1616" w:bottom="1099" w:left="1616" w:header="0" w:footer="516" w:gutter="0"/>
      <w:cols w:space="708"/>
      <w:formProt w:val="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4E3F" w14:textId="77777777" w:rsidR="00200E15" w:rsidRDefault="00200E15">
      <w:pPr>
        <w:spacing w:line="240" w:lineRule="auto"/>
      </w:pPr>
      <w:r>
        <w:separator/>
      </w:r>
    </w:p>
  </w:endnote>
  <w:endnote w:type="continuationSeparator" w:id="0">
    <w:p w14:paraId="05E354C1" w14:textId="77777777" w:rsidR="00200E15" w:rsidRDefault="00200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E00002AF" w:usb1="5000607B" w:usb2="00000000" w:usb3="00000000" w:csb0="0000009F" w:csb1="00000000"/>
  </w:font>
  <w:font w:name="Liberation Sans">
    <w:altName w:val="Arial"/>
    <w:charset w:val="01"/>
    <w:family w:val="swiss"/>
    <w:pitch w:val="variable"/>
  </w:font>
  <w:font w:name="FreeSans">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inion Pro SmBd">
    <w:altName w:val="Cambria Math"/>
    <w:panose1 w:val="00000000000000000000"/>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2564" w14:textId="77777777" w:rsidR="00B875D5" w:rsidRDefault="009152CC">
    <w:pPr>
      <w:pStyle w:val="Footer"/>
      <w:jc w:val="center"/>
      <w:rPr>
        <w:rFonts w:ascii="Open Sans" w:hAnsi="Open Sans"/>
        <w:sz w:val="16"/>
        <w:szCs w:val="16"/>
      </w:rPr>
    </w:pPr>
    <w:r>
      <w:rPr>
        <w:rFonts w:ascii="Open Sans" w:hAnsi="Open Sans"/>
        <w:sz w:val="16"/>
        <w:szCs w:val="16"/>
      </w:rPr>
      <w:t xml:space="preserve">Side </w:t>
    </w:r>
    <w:r w:rsidR="00961193">
      <w:rPr>
        <w:rFonts w:ascii="Open Sans" w:hAnsi="Open Sans"/>
        <w:sz w:val="16"/>
        <w:szCs w:val="16"/>
      </w:rPr>
      <w:fldChar w:fldCharType="begin"/>
    </w:r>
    <w:r>
      <w:instrText>PAGE</w:instrText>
    </w:r>
    <w:r w:rsidR="00961193">
      <w:fldChar w:fldCharType="separate"/>
    </w:r>
    <w:r w:rsidR="00DB6801">
      <w:rPr>
        <w:noProof/>
      </w:rPr>
      <w:t>5</w:t>
    </w:r>
    <w:r w:rsidR="00961193">
      <w:fldChar w:fldCharType="end"/>
    </w:r>
    <w:r>
      <w:rPr>
        <w:rFonts w:ascii="Open Sans" w:hAnsi="Open Sans"/>
        <w:sz w:val="16"/>
        <w:szCs w:val="16"/>
      </w:rPr>
      <w:t>/</w:t>
    </w:r>
    <w:r w:rsidR="00961193">
      <w:rPr>
        <w:rFonts w:ascii="Open Sans" w:hAnsi="Open Sans"/>
        <w:sz w:val="16"/>
        <w:szCs w:val="16"/>
      </w:rPr>
      <w:fldChar w:fldCharType="begin"/>
    </w:r>
    <w:r>
      <w:instrText>NUMPAGES</w:instrText>
    </w:r>
    <w:r w:rsidR="00961193">
      <w:fldChar w:fldCharType="separate"/>
    </w:r>
    <w:r w:rsidR="00DB6801">
      <w:rPr>
        <w:noProof/>
      </w:rPr>
      <w:t>5</w:t>
    </w:r>
    <w:r w:rsidR="0096119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7F52" w14:textId="77777777" w:rsidR="00200E15" w:rsidRDefault="00200E15">
      <w:pPr>
        <w:spacing w:line="240" w:lineRule="auto"/>
      </w:pPr>
      <w:r>
        <w:separator/>
      </w:r>
    </w:p>
  </w:footnote>
  <w:footnote w:type="continuationSeparator" w:id="0">
    <w:p w14:paraId="495F2D66" w14:textId="77777777" w:rsidR="00200E15" w:rsidRDefault="00200E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418C"/>
    <w:multiLevelType w:val="multilevel"/>
    <w:tmpl w:val="A59611BC"/>
    <w:lvl w:ilvl="0">
      <w:start w:val="1"/>
      <w:numFmt w:val="decimal"/>
      <w:lvlText w:val="%1."/>
      <w:lvlJc w:val="left"/>
      <w:pPr>
        <w:tabs>
          <w:tab w:val="num" w:pos="432"/>
        </w:tabs>
        <w:ind w:left="432" w:hanging="432"/>
      </w:pPr>
    </w:lvl>
    <w:lvl w:ilvl="1">
      <w:start w:val="1"/>
      <w:numFmt w:val="lowerLetter"/>
      <w:lvlText w:val="%2)"/>
      <w:lvlJc w:val="left"/>
      <w:pPr>
        <w:tabs>
          <w:tab w:val="num" w:pos="576"/>
        </w:tabs>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D1F66A7"/>
    <w:multiLevelType w:val="multilevel"/>
    <w:tmpl w:val="C096D4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D5"/>
    <w:rsid w:val="00006E40"/>
    <w:rsid w:val="00047887"/>
    <w:rsid w:val="000B045D"/>
    <w:rsid w:val="000B674B"/>
    <w:rsid w:val="000D68D2"/>
    <w:rsid w:val="000F6938"/>
    <w:rsid w:val="00100E2D"/>
    <w:rsid w:val="0010230B"/>
    <w:rsid w:val="00146571"/>
    <w:rsid w:val="001473AD"/>
    <w:rsid w:val="00190743"/>
    <w:rsid w:val="001D5A0A"/>
    <w:rsid w:val="00200E15"/>
    <w:rsid w:val="00277F7C"/>
    <w:rsid w:val="00297A75"/>
    <w:rsid w:val="002E09BD"/>
    <w:rsid w:val="003913BA"/>
    <w:rsid w:val="00396E0F"/>
    <w:rsid w:val="004328B1"/>
    <w:rsid w:val="004E5B9B"/>
    <w:rsid w:val="004F4C6F"/>
    <w:rsid w:val="00541EE5"/>
    <w:rsid w:val="00557D8E"/>
    <w:rsid w:val="00584487"/>
    <w:rsid w:val="005B59A2"/>
    <w:rsid w:val="006333F2"/>
    <w:rsid w:val="007040A2"/>
    <w:rsid w:val="00715B6C"/>
    <w:rsid w:val="007446A0"/>
    <w:rsid w:val="007A52AE"/>
    <w:rsid w:val="007B0B4E"/>
    <w:rsid w:val="007B7364"/>
    <w:rsid w:val="007D4802"/>
    <w:rsid w:val="0085583F"/>
    <w:rsid w:val="008750F5"/>
    <w:rsid w:val="00880E0F"/>
    <w:rsid w:val="009152CC"/>
    <w:rsid w:val="00961193"/>
    <w:rsid w:val="009803FF"/>
    <w:rsid w:val="009D0F3C"/>
    <w:rsid w:val="00A72F3A"/>
    <w:rsid w:val="00AC2BDB"/>
    <w:rsid w:val="00B01D8D"/>
    <w:rsid w:val="00B61D7C"/>
    <w:rsid w:val="00B875D5"/>
    <w:rsid w:val="00BA2BDF"/>
    <w:rsid w:val="00BE52C5"/>
    <w:rsid w:val="00BF2830"/>
    <w:rsid w:val="00BF3600"/>
    <w:rsid w:val="00C708EF"/>
    <w:rsid w:val="00C751E8"/>
    <w:rsid w:val="00CB1C55"/>
    <w:rsid w:val="00CE27F7"/>
    <w:rsid w:val="00CF147E"/>
    <w:rsid w:val="00D151FA"/>
    <w:rsid w:val="00D550EA"/>
    <w:rsid w:val="00DB6801"/>
    <w:rsid w:val="00E44488"/>
    <w:rsid w:val="00E952BE"/>
    <w:rsid w:val="00EB7F95"/>
    <w:rsid w:val="00F362FB"/>
    <w:rsid w:val="00F90752"/>
    <w:rsid w:val="00FE2F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DC935"/>
  <w15:docId w15:val="{EC9E9C1E-6979-46DC-9277-1FCBA350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Droid Sans Fallback" w:hAnsi="Cambria" w:cs="Times New Roman"/>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9A7"/>
    <w:pPr>
      <w:suppressAutoHyphens/>
      <w:spacing w:line="300" w:lineRule="atLeast"/>
    </w:pPr>
    <w:rPr>
      <w:rFonts w:ascii="Minion Pro" w:hAnsi="Minion Pro"/>
      <w:color w:val="00000A"/>
      <w:sz w:val="23"/>
    </w:rPr>
  </w:style>
  <w:style w:type="paragraph" w:styleId="Heading1">
    <w:name w:val="heading 1"/>
    <w:basedOn w:val="Normal"/>
    <w:next w:val="Normal"/>
    <w:link w:val="Heading1Char"/>
    <w:uiPriority w:val="9"/>
    <w:rsid w:val="00532697"/>
    <w:pPr>
      <w:outlineLvl w:val="0"/>
    </w:pPr>
  </w:style>
  <w:style w:type="paragraph" w:styleId="Heading2">
    <w:name w:val="heading 2"/>
    <w:basedOn w:val="Overskrift"/>
    <w:pPr>
      <w:outlineLvl w:val="1"/>
    </w:pPr>
  </w:style>
  <w:style w:type="paragraph" w:styleId="Heading3">
    <w:name w:val="heading 3"/>
    <w:basedOn w:val="Overskrif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F4586"/>
  </w:style>
  <w:style w:type="character" w:customStyle="1" w:styleId="FooterChar">
    <w:name w:val="Footer Char"/>
    <w:basedOn w:val="DefaultParagraphFont"/>
    <w:link w:val="Footer"/>
    <w:uiPriority w:val="99"/>
    <w:rsid w:val="000F4586"/>
  </w:style>
  <w:style w:type="character" w:customStyle="1" w:styleId="BalloonTextChar">
    <w:name w:val="Balloon Text Char"/>
    <w:basedOn w:val="DefaultParagraphFont"/>
    <w:link w:val="BalloonText"/>
    <w:uiPriority w:val="99"/>
    <w:semiHidden/>
    <w:rsid w:val="000F4586"/>
    <w:rPr>
      <w:rFonts w:ascii="Lucida Grande" w:hAnsi="Lucida Grande" w:cs="Lucida Grande"/>
      <w:sz w:val="18"/>
      <w:szCs w:val="18"/>
    </w:rPr>
  </w:style>
  <w:style w:type="character" w:customStyle="1" w:styleId="Heading1Char">
    <w:name w:val="Heading 1 Char"/>
    <w:basedOn w:val="DefaultParagraphFont"/>
    <w:link w:val="Heading1"/>
    <w:uiPriority w:val="9"/>
    <w:rsid w:val="00532697"/>
  </w:style>
  <w:style w:type="character" w:styleId="SubtleEmphasis">
    <w:name w:val="Subtle Emphasis"/>
    <w:uiPriority w:val="19"/>
    <w:rsid w:val="00532697"/>
    <w:rPr>
      <w:i/>
      <w:iCs/>
      <w:color w:val="808080"/>
    </w:rPr>
  </w:style>
  <w:style w:type="character" w:styleId="Strong">
    <w:name w:val="Strong"/>
    <w:uiPriority w:val="22"/>
    <w:rsid w:val="00426560"/>
    <w:rPr>
      <w:b/>
      <w:bCs/>
    </w:rPr>
  </w:style>
  <w:style w:type="character" w:styleId="IntenseEmphasis">
    <w:name w:val="Intense Emphasis"/>
    <w:uiPriority w:val="21"/>
    <w:rsid w:val="00532697"/>
    <w:rPr>
      <w:b/>
      <w:bCs/>
      <w:i/>
      <w:iCs/>
      <w:color w:val="4F81BD"/>
    </w:rPr>
  </w:style>
  <w:style w:type="character" w:customStyle="1" w:styleId="TitleChar">
    <w:name w:val="Title Char"/>
    <w:basedOn w:val="DefaultParagraphFont"/>
    <w:link w:val="Title"/>
    <w:uiPriority w:val="10"/>
    <w:rsid w:val="00A869A7"/>
    <w:rPr>
      <w:rFonts w:ascii="Minion Pro SmBd" w:hAnsi="Minion Pro SmBd"/>
      <w:color w:val="000000"/>
      <w:spacing w:val="5"/>
      <w:sz w:val="26"/>
      <w:szCs w:val="52"/>
    </w:rPr>
  </w:style>
  <w:style w:type="character" w:customStyle="1" w:styleId="SubtitleChar">
    <w:name w:val="Subtitle Char"/>
    <w:basedOn w:val="DefaultParagraphFont"/>
    <w:link w:val="Subtitle"/>
    <w:uiPriority w:val="11"/>
    <w:rsid w:val="00A869A7"/>
    <w:rPr>
      <w:rFonts w:ascii="Open Sans Light" w:hAnsi="Open Sans Light"/>
      <w:iCs/>
      <w:color w:val="000000"/>
      <w:spacing w:val="15"/>
      <w:sz w:val="16"/>
    </w:rPr>
  </w:style>
  <w:style w:type="character" w:customStyle="1" w:styleId="QuoteChar">
    <w:name w:val="Quote Char"/>
    <w:basedOn w:val="DefaultParagraphFont"/>
    <w:link w:val="Quote"/>
    <w:uiPriority w:val="29"/>
    <w:rsid w:val="00A869A7"/>
    <w:rPr>
      <w:rFonts w:ascii="Open Sans Semibold" w:hAnsi="Open Sans Semibold"/>
      <w:iCs/>
      <w:color w:val="000000"/>
      <w:sz w:val="16"/>
    </w:rPr>
  </w:style>
  <w:style w:type="character" w:customStyle="1" w:styleId="IntenseQuoteChar">
    <w:name w:val="Intense Quote Char"/>
    <w:basedOn w:val="DefaultParagraphFont"/>
    <w:link w:val="IntenseQuote"/>
    <w:uiPriority w:val="30"/>
    <w:rsid w:val="00A869A7"/>
    <w:rPr>
      <w:b/>
      <w:bCs/>
      <w:i/>
      <w:iCs/>
      <w:color w:val="4F81BD"/>
    </w:rPr>
  </w:style>
  <w:style w:type="character" w:customStyle="1" w:styleId="Internett-lenke">
    <w:name w:val="Internett-lenke"/>
    <w:basedOn w:val="DefaultParagraphFont"/>
    <w:uiPriority w:val="99"/>
    <w:unhideWhenUsed/>
    <w:rsid w:val="00A869A7"/>
    <w:rPr>
      <w:color w:val="0000FF"/>
      <w:u w:val="single"/>
    </w:rPr>
  </w:style>
  <w:style w:type="character" w:styleId="PageNumber">
    <w:name w:val="page number"/>
    <w:basedOn w:val="DefaultParagraphFont"/>
    <w:uiPriority w:val="99"/>
    <w:semiHidden/>
    <w:unhideWhenUsed/>
    <w:rsid w:val="00BB2780"/>
  </w:style>
  <w:style w:type="character" w:customStyle="1" w:styleId="ListLabel1">
    <w:name w:val="ListLabel 1"/>
    <w:rPr>
      <w:rFonts w:cs="Courier New"/>
    </w:rPr>
  </w:style>
  <w:style w:type="paragraph" w:customStyle="1" w:styleId="Overskrift">
    <w:name w:val="Overskrift"/>
    <w:basedOn w:val="Normal"/>
    <w:next w:val="BodyTex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pPr>
      <w:suppressLineNumbers/>
      <w:spacing w:before="120" w:after="120"/>
    </w:pPr>
    <w:rPr>
      <w:rFonts w:cs="FreeSans"/>
      <w:i/>
      <w:iCs/>
      <w:sz w:val="24"/>
    </w:rPr>
  </w:style>
  <w:style w:type="paragraph" w:customStyle="1" w:styleId="Register">
    <w:name w:val="Register"/>
    <w:basedOn w:val="Normal"/>
    <w:pPr>
      <w:suppressLineNumbers/>
    </w:pPr>
    <w:rPr>
      <w:rFonts w:cs="FreeSans"/>
    </w:rPr>
  </w:style>
  <w:style w:type="paragraph" w:styleId="Header">
    <w:name w:val="header"/>
    <w:basedOn w:val="Normal"/>
    <w:link w:val="HeaderChar"/>
    <w:uiPriority w:val="99"/>
    <w:unhideWhenUsed/>
    <w:rsid w:val="000F4586"/>
    <w:pPr>
      <w:tabs>
        <w:tab w:val="center" w:pos="4703"/>
        <w:tab w:val="right" w:pos="9406"/>
      </w:tabs>
    </w:pPr>
  </w:style>
  <w:style w:type="paragraph" w:styleId="Footer">
    <w:name w:val="footer"/>
    <w:basedOn w:val="Normal"/>
    <w:link w:val="FooterChar"/>
    <w:uiPriority w:val="99"/>
    <w:unhideWhenUsed/>
    <w:rsid w:val="000F4586"/>
    <w:pPr>
      <w:tabs>
        <w:tab w:val="center" w:pos="4703"/>
        <w:tab w:val="right" w:pos="9406"/>
      </w:tabs>
    </w:pPr>
  </w:style>
  <w:style w:type="paragraph" w:styleId="BalloonText">
    <w:name w:val="Balloon Text"/>
    <w:basedOn w:val="Normal"/>
    <w:link w:val="BalloonTextChar"/>
    <w:uiPriority w:val="99"/>
    <w:semiHidden/>
    <w:unhideWhenUsed/>
    <w:rsid w:val="000F4586"/>
    <w:rPr>
      <w:rFonts w:ascii="Lucida Grande" w:hAnsi="Lucida Grande" w:cs="Lucida Grande"/>
      <w:sz w:val="18"/>
      <w:szCs w:val="18"/>
    </w:rPr>
  </w:style>
  <w:style w:type="paragraph" w:customStyle="1" w:styleId="BasicParagraph">
    <w:name w:val="[Basic Paragraph]"/>
    <w:basedOn w:val="Normal"/>
    <w:uiPriority w:val="99"/>
    <w:rsid w:val="00426560"/>
    <w:pPr>
      <w:widowControl w:val="0"/>
      <w:spacing w:line="288" w:lineRule="auto"/>
      <w:textAlignment w:val="center"/>
    </w:pPr>
    <w:rPr>
      <w:rFonts w:ascii="Times-Roman" w:hAnsi="Times-Roman" w:cs="Times-Roman"/>
      <w:color w:val="000000"/>
      <w:lang w:val="en-GB"/>
    </w:rPr>
  </w:style>
  <w:style w:type="paragraph" w:styleId="Title">
    <w:name w:val="Title"/>
    <w:basedOn w:val="Heading1"/>
    <w:next w:val="Normal"/>
    <w:link w:val="TitleChar"/>
    <w:uiPriority w:val="10"/>
    <w:qFormat/>
    <w:rsid w:val="00A869A7"/>
    <w:pPr>
      <w:contextualSpacing/>
    </w:pPr>
    <w:rPr>
      <w:rFonts w:ascii="Minion Pro SmBd" w:hAnsi="Minion Pro SmBd"/>
      <w:color w:val="000000"/>
      <w:spacing w:val="5"/>
      <w:sz w:val="26"/>
      <w:szCs w:val="52"/>
    </w:rPr>
  </w:style>
  <w:style w:type="paragraph" w:styleId="Subtitle">
    <w:name w:val="Subtitle"/>
    <w:basedOn w:val="Normal"/>
    <w:next w:val="Normal"/>
    <w:link w:val="SubtitleChar"/>
    <w:uiPriority w:val="11"/>
    <w:qFormat/>
    <w:rsid w:val="00A869A7"/>
    <w:pPr>
      <w:spacing w:line="220" w:lineRule="exact"/>
    </w:pPr>
    <w:rPr>
      <w:rFonts w:ascii="Open Sans Light" w:hAnsi="Open Sans Light"/>
      <w:iCs/>
      <w:color w:val="000000"/>
      <w:spacing w:val="15"/>
      <w:sz w:val="16"/>
    </w:rPr>
  </w:style>
  <w:style w:type="paragraph" w:styleId="Quote">
    <w:name w:val="Quote"/>
    <w:basedOn w:val="Normal"/>
    <w:next w:val="Normal"/>
    <w:link w:val="QuoteChar"/>
    <w:uiPriority w:val="29"/>
    <w:qFormat/>
    <w:rsid w:val="00A869A7"/>
    <w:pPr>
      <w:spacing w:after="40" w:line="220" w:lineRule="exact"/>
    </w:pPr>
    <w:rPr>
      <w:rFonts w:ascii="Open Sans Semibold" w:hAnsi="Open Sans Semibold"/>
      <w:iCs/>
      <w:color w:val="000000"/>
      <w:sz w:val="16"/>
    </w:rPr>
  </w:style>
  <w:style w:type="paragraph" w:styleId="IntenseQuote">
    <w:name w:val="Intense Quote"/>
    <w:basedOn w:val="Normal"/>
    <w:next w:val="Normal"/>
    <w:link w:val="IntenseQuoteChar"/>
    <w:uiPriority w:val="30"/>
    <w:rsid w:val="00A869A7"/>
    <w:pPr>
      <w:pBdr>
        <w:top w:val="nil"/>
        <w:left w:val="nil"/>
        <w:bottom w:val="single" w:sz="4" w:space="4" w:color="4F81BD"/>
        <w:right w:val="nil"/>
      </w:pBdr>
      <w:spacing w:before="200" w:after="280"/>
      <w:ind w:left="936" w:right="936"/>
    </w:pPr>
    <w:rPr>
      <w:b/>
      <w:bCs/>
      <w:i/>
      <w:iCs/>
      <w:color w:val="4F81BD"/>
    </w:rPr>
  </w:style>
  <w:style w:type="paragraph" w:customStyle="1" w:styleId="Tabell">
    <w:name w:val="Tabell"/>
    <w:basedOn w:val="Normal"/>
    <w:qFormat/>
    <w:rsid w:val="004D3D79"/>
    <w:pPr>
      <w:spacing w:line="240" w:lineRule="auto"/>
    </w:pPr>
    <w:rPr>
      <w:rFonts w:ascii="Myriad Pro" w:eastAsia="Calibri" w:hAnsi="Myriad Pro"/>
      <w:sz w:val="22"/>
      <w:szCs w:val="22"/>
      <w:lang w:val="nb-NO" w:eastAsia="en-US"/>
    </w:rPr>
  </w:style>
  <w:style w:type="paragraph" w:styleId="ListParagraph">
    <w:name w:val="List Paragraph"/>
    <w:basedOn w:val="Normal"/>
    <w:uiPriority w:val="34"/>
    <w:qFormat/>
    <w:rsid w:val="004124B0"/>
    <w:pPr>
      <w:ind w:left="720"/>
      <w:contextualSpacing/>
    </w:pPr>
  </w:style>
  <w:style w:type="paragraph" w:customStyle="1" w:styleId="Rammeinnhold">
    <w:name w:val="Rammeinnhold"/>
    <w:basedOn w:val="Normal"/>
  </w:style>
  <w:style w:type="paragraph" w:customStyle="1" w:styleId="Tabellinnhold">
    <w:name w:val="Tabellinnhold"/>
    <w:basedOn w:val="Normal"/>
  </w:style>
  <w:style w:type="paragraph" w:customStyle="1" w:styleId="Sitater">
    <w:name w:val="Sitater"/>
    <w:basedOn w:val="Normal"/>
  </w:style>
  <w:style w:type="paragraph" w:customStyle="1" w:styleId="Venstretopptekst">
    <w:name w:val="Venstre topptekst"/>
    <w:basedOn w:val="Normal"/>
  </w:style>
  <w:style w:type="table" w:styleId="TableGrid">
    <w:name w:val="Table Grid"/>
    <w:basedOn w:val="TableNormal"/>
    <w:uiPriority w:val="59"/>
    <w:rsid w:val="0042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0230B"/>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0230B"/>
    <w:rPr>
      <w:rFonts w:ascii="Lucida Grande" w:hAnsi="Lucida Grande" w:cs="Lucida Grande"/>
      <w:color w:val="00000A"/>
    </w:rPr>
  </w:style>
  <w:style w:type="character" w:styleId="CommentReference">
    <w:name w:val="annotation reference"/>
    <w:basedOn w:val="DefaultParagraphFont"/>
    <w:uiPriority w:val="99"/>
    <w:semiHidden/>
    <w:unhideWhenUsed/>
    <w:rsid w:val="0085583F"/>
    <w:rPr>
      <w:sz w:val="16"/>
      <w:szCs w:val="16"/>
    </w:rPr>
  </w:style>
  <w:style w:type="paragraph" w:styleId="CommentText">
    <w:name w:val="annotation text"/>
    <w:basedOn w:val="Normal"/>
    <w:link w:val="CommentTextChar"/>
    <w:uiPriority w:val="99"/>
    <w:semiHidden/>
    <w:unhideWhenUsed/>
    <w:rsid w:val="0085583F"/>
    <w:pPr>
      <w:spacing w:line="240" w:lineRule="auto"/>
    </w:pPr>
    <w:rPr>
      <w:sz w:val="20"/>
      <w:szCs w:val="20"/>
    </w:rPr>
  </w:style>
  <w:style w:type="character" w:customStyle="1" w:styleId="CommentTextChar">
    <w:name w:val="Comment Text Char"/>
    <w:basedOn w:val="DefaultParagraphFont"/>
    <w:link w:val="CommentText"/>
    <w:uiPriority w:val="99"/>
    <w:semiHidden/>
    <w:rsid w:val="0085583F"/>
    <w:rPr>
      <w:rFonts w:ascii="Minion Pro" w:hAnsi="Minion Pro"/>
      <w:color w:val="00000A"/>
      <w:sz w:val="20"/>
      <w:szCs w:val="20"/>
    </w:rPr>
  </w:style>
  <w:style w:type="paragraph" w:styleId="CommentSubject">
    <w:name w:val="annotation subject"/>
    <w:basedOn w:val="CommentText"/>
    <w:next w:val="CommentText"/>
    <w:link w:val="CommentSubjectChar"/>
    <w:uiPriority w:val="99"/>
    <w:semiHidden/>
    <w:unhideWhenUsed/>
    <w:rsid w:val="0085583F"/>
    <w:rPr>
      <w:b/>
      <w:bCs/>
    </w:rPr>
  </w:style>
  <w:style w:type="character" w:customStyle="1" w:styleId="CommentSubjectChar">
    <w:name w:val="Comment Subject Char"/>
    <w:basedOn w:val="CommentTextChar"/>
    <w:link w:val="CommentSubject"/>
    <w:uiPriority w:val="99"/>
    <w:semiHidden/>
    <w:rsid w:val="0085583F"/>
    <w:rPr>
      <w:rFonts w:ascii="Minion Pro" w:hAnsi="Minion Pro"/>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0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568A-4AD6-4294-8DB7-EDBBFE22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6389</Characters>
  <Application>Microsoft Office Word</Application>
  <DocSecurity>0</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Petter Gjøvik</dc:creator>
  <cp:lastModifiedBy>Jan Fuglesteg</cp:lastModifiedBy>
  <cp:revision>2</cp:revision>
  <cp:lastPrinted>2017-02-15T11:59:00Z</cp:lastPrinted>
  <dcterms:created xsi:type="dcterms:W3CDTF">2022-03-17T12:05:00Z</dcterms:created>
  <dcterms:modified xsi:type="dcterms:W3CDTF">2022-03-17T12:05:00Z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\\homer.uit.no\hjo005\ephorte\118859_DOCX.XML</vt:lpwstr>
  </property>
  <property fmtid="{D5CDD505-2E9C-101B-9397-08002B2CF9AE}" pid="3" name="CheckInType">
    <vt:lpwstr>FromApplication</vt:lpwstr>
  </property>
  <property fmtid="{D5CDD505-2E9C-101B-9397-08002B2CF9AE}" pid="4" name="CheckInDocForm">
    <vt:lpwstr>https://ephorte.uit.no/ephorte/shared/aspx/Default/CheckInDocForm.aspx</vt:lpwstr>
  </property>
  <property fmtid="{D5CDD505-2E9C-101B-9397-08002B2CF9AE}" pid="5" name="DokType">
    <vt:lpwstr/>
  </property>
  <property fmtid="{D5CDD505-2E9C-101B-9397-08002B2CF9AE}" pid="6" name="DokID">
    <vt:i4>107893</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https%3a%2f%2fephorte.uit.no%2fephorte%2fshared%2faspx%2fdefault%2fdetails.aspx%3ff%3dViewJP%26JP_ID%3d58648%26SubElGroup%3d55</vt:lpwstr>
  </property>
  <property fmtid="{D5CDD505-2E9C-101B-9397-08002B2CF9AE}" pid="11" name="WindowName">
    <vt:lpwstr>TabWindow1</vt:lpwstr>
  </property>
  <property fmtid="{D5CDD505-2E9C-101B-9397-08002B2CF9AE}" pid="12" name="FileName">
    <vt:lpwstr>%5c%5chomer.uit.no%5chjo005%5cephorte%5c118859.DOCX</vt:lpwstr>
  </property>
  <property fmtid="{D5CDD505-2E9C-101B-9397-08002B2CF9AE}" pid="13" name="LinkId">
    <vt:i4>58648</vt:i4>
  </property>
</Properties>
</file>